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BF019" w14:textId="77777777" w:rsidR="00176B69" w:rsidRPr="00A93E00" w:rsidRDefault="002C38BB">
      <w:pPr>
        <w:jc w:val="center"/>
        <w:rPr>
          <w:rFonts w:eastAsia="Times New Roman" w:cs="Times New Roman"/>
          <w:b/>
          <w:sz w:val="28"/>
          <w:szCs w:val="28"/>
        </w:rPr>
      </w:pPr>
      <w:r w:rsidRPr="00A93E00">
        <w:rPr>
          <w:rFonts w:eastAsia="Times New Roman" w:cs="Times New Roman"/>
          <w:b/>
          <w:sz w:val="28"/>
          <w:szCs w:val="28"/>
        </w:rPr>
        <w:t>Zásady spracúvania osobných údajov</w:t>
      </w:r>
    </w:p>
    <w:p w14:paraId="4A66E192" w14:textId="70F5F5F5" w:rsidR="00176B69" w:rsidRDefault="002C38BB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v zmysle Nariadenia Európskeho parlamentu a Rady (EÚ) 2016/679 z 27. apríla 2016 o ochrane fyzických osôb pri spracúvaní osobných údajov a o voľnom pohybe takýchto údajov, ktorým sa zrušuje smernica 95/46/ES (ďalej len „všeobecné nariadenie o ochrane údajov“</w:t>
      </w:r>
      <w:r w:rsidR="00825E2E">
        <w:rPr>
          <w:rFonts w:eastAsia="Times New Roman" w:cs="Times New Roman"/>
        </w:rPr>
        <w:t xml:space="preserve"> alebo „GDPR“</w:t>
      </w:r>
      <w:r>
        <w:rPr>
          <w:rFonts w:eastAsia="Times New Roman" w:cs="Times New Roman"/>
        </w:rPr>
        <w:t>) a zákona č. 18/2018 Z. z. o ochrane osobných údajov a o zmene a doplnení niektorých zákonov (ďalej len “zákon o ochrane osobných údajov”)</w:t>
      </w:r>
    </w:p>
    <w:p w14:paraId="67E88CDB" w14:textId="77777777" w:rsidR="00176B69" w:rsidRDefault="00176B69">
      <w:pPr>
        <w:rPr>
          <w:rFonts w:eastAsia="Times New Roman" w:cs="Times New Roman"/>
        </w:rPr>
      </w:pPr>
    </w:p>
    <w:p w14:paraId="5F70A033" w14:textId="44084D62" w:rsidR="00176B69" w:rsidRDefault="002C38BB" w:rsidP="00A93E00">
      <w:pPr>
        <w:pStyle w:val="Nadpis1"/>
        <w:rPr>
          <w:b w:val="0"/>
        </w:rPr>
      </w:pPr>
      <w:r>
        <w:t>1. Naše identifikačné údaje</w:t>
      </w:r>
    </w:p>
    <w:p w14:paraId="7EBE9AEB" w14:textId="7F09E5CE" w:rsidR="00176B69" w:rsidRDefault="002C38B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Osobné údaje dotknutých osôb spracúvame v organizácii </w:t>
      </w:r>
      <w:r w:rsidR="005E3EE6" w:rsidRPr="005E3EE6">
        <w:rPr>
          <w:rFonts w:eastAsia="Times New Roman" w:cs="Times New Roman"/>
          <w:lang w:eastAsia="ja-JP"/>
        </w:rPr>
        <w:t>Rastislav Cárach - RK AUTO, s. r. o.</w:t>
      </w:r>
      <w:r w:rsidR="005E3EE6">
        <w:rPr>
          <w:rFonts w:eastAsia="Times New Roman" w:cs="Times New Roman"/>
          <w:lang w:eastAsia="ja-JP"/>
        </w:rPr>
        <w:t>, Stredná Revúca 245</w:t>
      </w:r>
      <w:r w:rsidR="000B3316">
        <w:rPr>
          <w:rFonts w:eastAsia="Times New Roman" w:cs="Times New Roman"/>
          <w:lang w:eastAsia="ja-JP"/>
        </w:rPr>
        <w:t xml:space="preserve">, </w:t>
      </w:r>
      <w:r w:rsidR="000778F1">
        <w:rPr>
          <w:rFonts w:eastAsia="Times New Roman" w:cs="Times New Roman"/>
          <w:lang w:eastAsia="ja-JP"/>
        </w:rPr>
        <w:t>Liptovské Revúce 034 74</w:t>
      </w:r>
      <w:r>
        <w:rPr>
          <w:rFonts w:eastAsia="Times New Roman" w:cs="Times New Roman"/>
        </w:rPr>
        <w:t>, ako prevádzkovateľ.</w:t>
      </w:r>
    </w:p>
    <w:p w14:paraId="41E543B5" w14:textId="39F16246" w:rsidR="00176B69" w:rsidRDefault="002C38BB" w:rsidP="00A93E00">
      <w:pPr>
        <w:pStyle w:val="Nadpis1"/>
      </w:pPr>
      <w:r>
        <w:t>2. Kontaktné údaje prevádzkovateľa</w:t>
      </w:r>
    </w:p>
    <w:p w14:paraId="13635A30" w14:textId="559B8A29" w:rsidR="00176B69" w:rsidRDefault="00ED42D5" w:rsidP="00F67B55">
      <w:pPr>
        <w:jc w:val="both"/>
        <w:rPr>
          <w:rFonts w:eastAsia="Times New Roman" w:cs="Times New Roman"/>
        </w:rPr>
      </w:pPr>
      <w:r w:rsidRPr="00ED42D5">
        <w:rPr>
          <w:rFonts w:eastAsia="Times New Roman" w:cs="Times New Roman"/>
        </w:rPr>
        <w:t>Ak máte akékoľvek otázky alebo požiadavky týkajúce sa spracúvania vašich osobných údajov, neváhajte nás kontaktovať</w:t>
      </w:r>
      <w:r w:rsidR="002C38BB">
        <w:rPr>
          <w:rFonts w:eastAsia="Times New Roman" w:cs="Times New Roman"/>
        </w:rPr>
        <w:t xml:space="preserve">: </w:t>
      </w:r>
    </w:p>
    <w:p w14:paraId="65879856" w14:textId="77777777" w:rsidR="00176B69" w:rsidRPr="00E179E5" w:rsidRDefault="002C38BB">
      <w:pPr>
        <w:numPr>
          <w:ilvl w:val="0"/>
          <w:numId w:val="4"/>
        </w:numPr>
        <w:rPr>
          <w:rFonts w:eastAsia="Times New Roman" w:cs="Times New Roman"/>
        </w:rPr>
      </w:pPr>
      <w:r w:rsidRPr="00E179E5">
        <w:rPr>
          <w:rFonts w:eastAsia="Times New Roman" w:cs="Times New Roman"/>
        </w:rPr>
        <w:t>osobne alebo písomne na adrese uvedenej vyššie,</w:t>
      </w:r>
    </w:p>
    <w:p w14:paraId="1DEBFE3A" w14:textId="73CF2852" w:rsidR="00176B69" w:rsidRPr="00E179E5" w:rsidRDefault="002C38BB">
      <w:pPr>
        <w:numPr>
          <w:ilvl w:val="0"/>
          <w:numId w:val="4"/>
        </w:numPr>
        <w:rPr>
          <w:rFonts w:eastAsia="Times New Roman" w:cs="Times New Roman"/>
        </w:rPr>
      </w:pPr>
      <w:r w:rsidRPr="00E179E5">
        <w:rPr>
          <w:rFonts w:eastAsia="Times New Roman" w:cs="Times New Roman"/>
        </w:rPr>
        <w:t xml:space="preserve">telefonicky na čísle </w:t>
      </w:r>
      <w:r w:rsidR="000778F1" w:rsidRPr="00E179E5">
        <w:rPr>
          <w:rFonts w:eastAsia="Times New Roman" w:cs="Times New Roman"/>
        </w:rPr>
        <w:t>0905 433 735</w:t>
      </w:r>
      <w:r w:rsidRPr="00E179E5">
        <w:rPr>
          <w:rFonts w:eastAsia="Times New Roman" w:cs="Times New Roman"/>
        </w:rPr>
        <w:t>,</w:t>
      </w:r>
      <w:r w:rsidR="00E179E5" w:rsidRPr="00E179E5">
        <w:rPr>
          <w:rFonts w:eastAsia="Times New Roman" w:cs="Times New Roman"/>
        </w:rPr>
        <w:t xml:space="preserve"> 0905 696 121</w:t>
      </w:r>
    </w:p>
    <w:p w14:paraId="5941F206" w14:textId="369280F1" w:rsidR="00176B69" w:rsidRPr="00E179E5" w:rsidRDefault="002C38BB">
      <w:pPr>
        <w:numPr>
          <w:ilvl w:val="0"/>
          <w:numId w:val="4"/>
        </w:numPr>
        <w:rPr>
          <w:rFonts w:eastAsia="Times New Roman" w:cs="Times New Roman"/>
        </w:rPr>
      </w:pPr>
      <w:r w:rsidRPr="00E179E5">
        <w:rPr>
          <w:rFonts w:eastAsia="Times New Roman" w:cs="Times New Roman"/>
        </w:rPr>
        <w:t xml:space="preserve">alebo elektronicky prostredníctvom emailovej adresy </w:t>
      </w:r>
      <w:r w:rsidR="00E179E5" w:rsidRPr="00E179E5">
        <w:rPr>
          <w:rFonts w:eastAsia="Times New Roman" w:cs="Times New Roman"/>
        </w:rPr>
        <w:t>rkauto7@gmail.com</w:t>
      </w:r>
    </w:p>
    <w:p w14:paraId="2B8EB237" w14:textId="71BD31B1" w:rsidR="00E179E5" w:rsidRDefault="007C642A" w:rsidP="00F67B55">
      <w:pPr>
        <w:pStyle w:val="Nadpis1"/>
      </w:pPr>
      <w:r>
        <w:t>3. Základné pojmy</w:t>
      </w:r>
    </w:p>
    <w:p w14:paraId="7753DCE4" w14:textId="627065F8" w:rsidR="00B941A7" w:rsidRPr="00B941A7" w:rsidRDefault="00B941A7" w:rsidP="00B941A7">
      <w:pPr>
        <w:jc w:val="both"/>
        <w:rPr>
          <w:rFonts w:eastAsia="Times New Roman" w:cs="Times New Roman"/>
          <w:bCs/>
        </w:rPr>
      </w:pPr>
      <w:r w:rsidRPr="00B941A7">
        <w:rPr>
          <w:rFonts w:eastAsia="Times New Roman" w:cs="Times New Roman"/>
          <w:bCs/>
        </w:rPr>
        <w:t>Aby ste lepšie porozumeli, ako spracúvame vaše osobné údaje, je dôležité oboznámiť sa s niektorými základnými pojmami, ktoré sa používajú v oblasti ochrany osobných údajov. Tieto pojmy vám pomôžu pochopiť, čo znamená spracúvanie osobných údajov, kto je prevádzkovateľ, aké máte práva a akým spôsobom zabezpečujeme ochranu vašich údajov.</w:t>
      </w:r>
    </w:p>
    <w:p w14:paraId="6116B507" w14:textId="3A3DDAFF" w:rsidR="0031243D" w:rsidRPr="00B941A7" w:rsidRDefault="00B941A7" w:rsidP="00B941A7">
      <w:pPr>
        <w:jc w:val="both"/>
        <w:rPr>
          <w:rFonts w:eastAsia="Times New Roman" w:cs="Times New Roman"/>
          <w:bCs/>
        </w:rPr>
      </w:pPr>
      <w:r w:rsidRPr="00B941A7">
        <w:rPr>
          <w:rFonts w:eastAsia="Times New Roman" w:cs="Times New Roman"/>
          <w:bCs/>
        </w:rPr>
        <w:t>Nižšie uvádzame prehľad týchto základných pojmov, aby boli zásady spracúvania osobných údajov zrozumiteľné a transparentné.</w:t>
      </w:r>
    </w:p>
    <w:p w14:paraId="54C16F85" w14:textId="27E37FAC" w:rsidR="002547EE" w:rsidRPr="002547EE" w:rsidRDefault="002547EE" w:rsidP="002547EE">
      <w:pPr>
        <w:pStyle w:val="Odsekzoznamu"/>
        <w:numPr>
          <w:ilvl w:val="0"/>
          <w:numId w:val="11"/>
        </w:numPr>
        <w:rPr>
          <w:rFonts w:eastAsia="Times New Roman" w:cs="Times New Roman"/>
          <w:b/>
        </w:rPr>
      </w:pPr>
      <w:r w:rsidRPr="002547EE">
        <w:rPr>
          <w:rFonts w:eastAsia="Times New Roman" w:cs="Times New Roman"/>
          <w:b/>
        </w:rPr>
        <w:t>Osobné údaje</w:t>
      </w:r>
    </w:p>
    <w:p w14:paraId="65626369" w14:textId="2DD5B525" w:rsidR="00B40A2D" w:rsidRPr="002547EE" w:rsidRDefault="00B40A2D" w:rsidP="002547EE">
      <w:pPr>
        <w:jc w:val="both"/>
        <w:rPr>
          <w:rFonts w:eastAsia="Times New Roman" w:cs="Times New Roman"/>
          <w:bCs/>
        </w:rPr>
      </w:pPr>
      <w:r w:rsidRPr="002547EE">
        <w:rPr>
          <w:rFonts w:eastAsia="Times New Roman" w:cs="Times New Roman"/>
          <w:bCs/>
        </w:rPr>
        <w:t>Osobné údaje sú akékoľvek informácie, na základe ktorých je možné priamo alebo nepriamo identifikovať fyzickú osobu. Medzi osobné údaje patria napríklad:</w:t>
      </w:r>
      <w:r w:rsidR="002547EE" w:rsidRPr="002547EE">
        <w:rPr>
          <w:rFonts w:eastAsia="Times New Roman" w:cs="Times New Roman"/>
          <w:bCs/>
        </w:rPr>
        <w:t xml:space="preserve"> </w:t>
      </w:r>
      <w:r w:rsidRPr="002547EE">
        <w:rPr>
          <w:rFonts w:eastAsia="Times New Roman" w:cs="Times New Roman"/>
          <w:bCs/>
        </w:rPr>
        <w:t>meno a priezvisko,</w:t>
      </w:r>
      <w:r w:rsidR="002547EE" w:rsidRPr="002547EE">
        <w:rPr>
          <w:rFonts w:eastAsia="Times New Roman" w:cs="Times New Roman"/>
          <w:bCs/>
        </w:rPr>
        <w:t xml:space="preserve"> </w:t>
      </w:r>
      <w:r w:rsidRPr="002547EE">
        <w:rPr>
          <w:rFonts w:eastAsia="Times New Roman" w:cs="Times New Roman"/>
          <w:bCs/>
        </w:rPr>
        <w:t>adresa trvalého alebo prechodného pobytu,</w:t>
      </w:r>
      <w:r w:rsidR="002547EE" w:rsidRPr="002547EE">
        <w:rPr>
          <w:rFonts w:eastAsia="Times New Roman" w:cs="Times New Roman"/>
          <w:bCs/>
        </w:rPr>
        <w:t xml:space="preserve"> </w:t>
      </w:r>
      <w:r w:rsidRPr="002547EE">
        <w:rPr>
          <w:rFonts w:eastAsia="Times New Roman" w:cs="Times New Roman"/>
          <w:bCs/>
        </w:rPr>
        <w:t>telefónne číslo, e-mailová adresa,</w:t>
      </w:r>
      <w:r w:rsidR="002547EE" w:rsidRPr="002547EE">
        <w:rPr>
          <w:rFonts w:eastAsia="Times New Roman" w:cs="Times New Roman"/>
          <w:bCs/>
        </w:rPr>
        <w:t xml:space="preserve"> </w:t>
      </w:r>
      <w:r w:rsidRPr="002547EE">
        <w:rPr>
          <w:rFonts w:eastAsia="Times New Roman" w:cs="Times New Roman"/>
          <w:bCs/>
        </w:rPr>
        <w:t>číslo občianskeho preukazu, rodné číslo,</w:t>
      </w:r>
      <w:r w:rsidR="002547EE" w:rsidRPr="002547EE">
        <w:rPr>
          <w:rFonts w:eastAsia="Times New Roman" w:cs="Times New Roman"/>
          <w:bCs/>
        </w:rPr>
        <w:t xml:space="preserve"> </w:t>
      </w:r>
      <w:r w:rsidRPr="002547EE">
        <w:rPr>
          <w:rFonts w:eastAsia="Times New Roman" w:cs="Times New Roman"/>
          <w:bCs/>
        </w:rPr>
        <w:t>údaje o vozidle (VIN číslo, evidenčné číslo, technické parametre vozidla),</w:t>
      </w:r>
      <w:r w:rsidR="002547EE" w:rsidRPr="002547EE">
        <w:rPr>
          <w:rFonts w:eastAsia="Times New Roman" w:cs="Times New Roman"/>
          <w:bCs/>
        </w:rPr>
        <w:t xml:space="preserve"> </w:t>
      </w:r>
      <w:r w:rsidRPr="002547EE">
        <w:rPr>
          <w:rFonts w:eastAsia="Times New Roman" w:cs="Times New Roman"/>
          <w:bCs/>
        </w:rPr>
        <w:t>informácie o preferenciách zákazníka (napr. pri výbere vozidla).</w:t>
      </w:r>
    </w:p>
    <w:p w14:paraId="0A8C9D8C" w14:textId="5C32E6F3" w:rsidR="00B40A2D" w:rsidRPr="002547EE" w:rsidRDefault="00B40A2D" w:rsidP="002547EE">
      <w:pPr>
        <w:pStyle w:val="Odsekzoznamu"/>
        <w:numPr>
          <w:ilvl w:val="0"/>
          <w:numId w:val="11"/>
        </w:numPr>
        <w:rPr>
          <w:rFonts w:eastAsia="Times New Roman" w:cs="Times New Roman"/>
          <w:b/>
        </w:rPr>
      </w:pPr>
      <w:r w:rsidRPr="002547EE">
        <w:rPr>
          <w:rFonts w:eastAsia="Times New Roman" w:cs="Times New Roman"/>
          <w:b/>
        </w:rPr>
        <w:t>Dotknutá osoba</w:t>
      </w:r>
    </w:p>
    <w:p w14:paraId="3112B492" w14:textId="05FB160B" w:rsidR="00B40A2D" w:rsidRPr="002547EE" w:rsidRDefault="00B40A2D" w:rsidP="002547EE">
      <w:pPr>
        <w:jc w:val="both"/>
        <w:rPr>
          <w:rFonts w:eastAsia="Times New Roman" w:cs="Times New Roman"/>
          <w:bCs/>
        </w:rPr>
      </w:pPr>
      <w:r w:rsidRPr="002547EE">
        <w:rPr>
          <w:rFonts w:eastAsia="Times New Roman" w:cs="Times New Roman"/>
          <w:bCs/>
        </w:rPr>
        <w:t xml:space="preserve">Dotknutou osobou ste </w:t>
      </w:r>
      <w:r w:rsidR="002547EE" w:rsidRPr="002547EE">
        <w:rPr>
          <w:rFonts w:eastAsia="Times New Roman" w:cs="Times New Roman"/>
          <w:bCs/>
        </w:rPr>
        <w:t>v</w:t>
      </w:r>
      <w:r w:rsidRPr="002547EE">
        <w:rPr>
          <w:rFonts w:eastAsia="Times New Roman" w:cs="Times New Roman"/>
          <w:bCs/>
        </w:rPr>
        <w:t>y, ako fyzická osoba, ktorej osobné údaje sú spracúvané. V našom prípade to môžu byť:</w:t>
      </w:r>
      <w:r w:rsidR="002547EE" w:rsidRPr="002547EE">
        <w:rPr>
          <w:rFonts w:eastAsia="Times New Roman" w:cs="Times New Roman"/>
          <w:bCs/>
        </w:rPr>
        <w:t xml:space="preserve"> </w:t>
      </w:r>
    </w:p>
    <w:p w14:paraId="28934CA0" w14:textId="1D2A62C4" w:rsidR="00B40A2D" w:rsidRPr="002547EE" w:rsidRDefault="00B40A2D" w:rsidP="002547EE">
      <w:pPr>
        <w:jc w:val="both"/>
        <w:rPr>
          <w:rFonts w:eastAsia="Times New Roman" w:cs="Times New Roman"/>
          <w:bCs/>
        </w:rPr>
      </w:pPr>
      <w:r w:rsidRPr="002547EE">
        <w:rPr>
          <w:rFonts w:eastAsia="Times New Roman" w:cs="Times New Roman"/>
          <w:bCs/>
        </w:rPr>
        <w:t>zákazníci, ktorí kupujú alebo predávajú vozidlá,</w:t>
      </w:r>
      <w:r w:rsidR="002547EE" w:rsidRPr="002547EE">
        <w:rPr>
          <w:rFonts w:eastAsia="Times New Roman" w:cs="Times New Roman"/>
          <w:bCs/>
        </w:rPr>
        <w:t xml:space="preserve"> </w:t>
      </w:r>
      <w:r w:rsidRPr="002547EE">
        <w:rPr>
          <w:rFonts w:eastAsia="Times New Roman" w:cs="Times New Roman"/>
          <w:bCs/>
        </w:rPr>
        <w:t>bývalí vlastníci vozidiel,</w:t>
      </w:r>
      <w:r w:rsidR="002547EE" w:rsidRPr="002547EE">
        <w:rPr>
          <w:rFonts w:eastAsia="Times New Roman" w:cs="Times New Roman"/>
          <w:bCs/>
        </w:rPr>
        <w:t xml:space="preserve"> </w:t>
      </w:r>
      <w:r w:rsidRPr="002547EE">
        <w:rPr>
          <w:rFonts w:eastAsia="Times New Roman" w:cs="Times New Roman"/>
          <w:bCs/>
        </w:rPr>
        <w:t xml:space="preserve">zamestnanci firiem, s ktorými </w:t>
      </w:r>
      <w:r w:rsidR="002547EE" w:rsidRPr="002547EE">
        <w:rPr>
          <w:rFonts w:eastAsia="Times New Roman" w:cs="Times New Roman"/>
          <w:bCs/>
        </w:rPr>
        <w:t xml:space="preserve"> s</w:t>
      </w:r>
      <w:r w:rsidRPr="002547EE">
        <w:rPr>
          <w:rFonts w:eastAsia="Times New Roman" w:cs="Times New Roman"/>
          <w:bCs/>
        </w:rPr>
        <w:t>polupracujeme.</w:t>
      </w:r>
    </w:p>
    <w:p w14:paraId="0D432080" w14:textId="77777777" w:rsidR="002547EE" w:rsidRDefault="00B40A2D">
      <w:pPr>
        <w:pStyle w:val="Odsekzoznamu"/>
        <w:numPr>
          <w:ilvl w:val="0"/>
          <w:numId w:val="11"/>
        </w:numPr>
        <w:rPr>
          <w:rFonts w:eastAsia="Times New Roman" w:cs="Times New Roman"/>
          <w:b/>
        </w:rPr>
      </w:pPr>
      <w:r w:rsidRPr="002547EE">
        <w:rPr>
          <w:rFonts w:eastAsia="Times New Roman" w:cs="Times New Roman"/>
          <w:b/>
        </w:rPr>
        <w:t xml:space="preserve"> Spracúvanie osobných údajov</w:t>
      </w:r>
    </w:p>
    <w:p w14:paraId="3A72E55C" w14:textId="06743D28" w:rsidR="00B40A2D" w:rsidRPr="007A0D64" w:rsidRDefault="00B40A2D" w:rsidP="007A0D64">
      <w:pPr>
        <w:jc w:val="both"/>
        <w:rPr>
          <w:rFonts w:eastAsia="Times New Roman" w:cs="Times New Roman"/>
          <w:bCs/>
        </w:rPr>
      </w:pPr>
      <w:r w:rsidRPr="007A0D64">
        <w:rPr>
          <w:rFonts w:eastAsia="Times New Roman" w:cs="Times New Roman"/>
          <w:bCs/>
        </w:rPr>
        <w:t>Spracúvanie osobných údajov zahŕňa akúkoľvek činnosť vykonávanú s osobnými údajmi, manuálne alebo automatizovane. Napríklad:</w:t>
      </w:r>
      <w:r w:rsidR="002547EE" w:rsidRPr="007A0D64">
        <w:rPr>
          <w:rFonts w:eastAsia="Times New Roman" w:cs="Times New Roman"/>
          <w:bCs/>
        </w:rPr>
        <w:t xml:space="preserve"> </w:t>
      </w:r>
      <w:r w:rsidRPr="007A0D64">
        <w:rPr>
          <w:rFonts w:eastAsia="Times New Roman" w:cs="Times New Roman"/>
          <w:bCs/>
        </w:rPr>
        <w:t>získavanie údajov,</w:t>
      </w:r>
      <w:r w:rsidR="002547EE" w:rsidRPr="007A0D64">
        <w:rPr>
          <w:rFonts w:eastAsia="Times New Roman" w:cs="Times New Roman"/>
          <w:bCs/>
        </w:rPr>
        <w:t xml:space="preserve"> </w:t>
      </w:r>
      <w:r w:rsidRPr="007A0D64">
        <w:rPr>
          <w:rFonts w:eastAsia="Times New Roman" w:cs="Times New Roman"/>
          <w:bCs/>
        </w:rPr>
        <w:t>ich uchovávanie, úprava alebo používanie,</w:t>
      </w:r>
      <w:r w:rsidR="002547EE" w:rsidRPr="007A0D64">
        <w:rPr>
          <w:rFonts w:eastAsia="Times New Roman" w:cs="Times New Roman"/>
          <w:bCs/>
        </w:rPr>
        <w:t xml:space="preserve"> </w:t>
      </w:r>
      <w:r w:rsidRPr="007A0D64">
        <w:rPr>
          <w:rFonts w:eastAsia="Times New Roman" w:cs="Times New Roman"/>
          <w:bCs/>
        </w:rPr>
        <w:t>poskytovanie údajov tretím stranám (napr. štátnym orgánom),</w:t>
      </w:r>
      <w:r w:rsidR="002547EE" w:rsidRPr="007A0D64">
        <w:rPr>
          <w:rFonts w:eastAsia="Times New Roman" w:cs="Times New Roman"/>
          <w:bCs/>
        </w:rPr>
        <w:t xml:space="preserve"> </w:t>
      </w:r>
      <w:r w:rsidRPr="007A0D64">
        <w:rPr>
          <w:rFonts w:eastAsia="Times New Roman" w:cs="Times New Roman"/>
          <w:bCs/>
        </w:rPr>
        <w:t>vymazávanie alebo likvidácia údajov.</w:t>
      </w:r>
    </w:p>
    <w:p w14:paraId="64D5CDAA" w14:textId="61F2D76C" w:rsidR="00B40A2D" w:rsidRPr="007A0D64" w:rsidRDefault="00B40A2D" w:rsidP="007A0D64">
      <w:pPr>
        <w:pStyle w:val="Odsekzoznamu"/>
        <w:numPr>
          <w:ilvl w:val="0"/>
          <w:numId w:val="11"/>
        </w:numPr>
        <w:rPr>
          <w:rFonts w:eastAsia="Times New Roman" w:cs="Times New Roman"/>
          <w:b/>
        </w:rPr>
      </w:pPr>
      <w:r w:rsidRPr="007A0D64">
        <w:rPr>
          <w:rFonts w:eastAsia="Times New Roman" w:cs="Times New Roman"/>
          <w:b/>
        </w:rPr>
        <w:t>Prevádzkovateľ</w:t>
      </w:r>
    </w:p>
    <w:p w14:paraId="793FEB64" w14:textId="0933B306" w:rsidR="00B40A2D" w:rsidRPr="007A0D64" w:rsidRDefault="00B40A2D" w:rsidP="007A0D64">
      <w:pPr>
        <w:jc w:val="both"/>
        <w:rPr>
          <w:rFonts w:eastAsia="Times New Roman" w:cs="Times New Roman"/>
          <w:bCs/>
        </w:rPr>
      </w:pPr>
      <w:r w:rsidRPr="007A0D64">
        <w:rPr>
          <w:rFonts w:eastAsia="Times New Roman" w:cs="Times New Roman"/>
          <w:bCs/>
        </w:rPr>
        <w:t xml:space="preserve">Prevádzkovateľom je subjekt, ktorý určuje účely a prostriedky spracúvania osobných údajov. V našom prípade je prevádzkovateľom </w:t>
      </w:r>
      <w:r w:rsidR="007A0D64">
        <w:rPr>
          <w:rFonts w:eastAsia="Times New Roman" w:cs="Times New Roman"/>
          <w:bCs/>
        </w:rPr>
        <w:t xml:space="preserve">spoločnosť </w:t>
      </w:r>
      <w:r w:rsidR="007A0D64" w:rsidRPr="007A0D64">
        <w:rPr>
          <w:rFonts w:eastAsia="Times New Roman" w:cs="Times New Roman"/>
          <w:bCs/>
        </w:rPr>
        <w:t>Rastislav Cárach - RK AUTO, s. r. o.</w:t>
      </w:r>
      <w:r w:rsidR="007A0D64">
        <w:rPr>
          <w:rFonts w:eastAsia="Times New Roman" w:cs="Times New Roman"/>
          <w:bCs/>
        </w:rPr>
        <w:t xml:space="preserve">, </w:t>
      </w:r>
      <w:r w:rsidRPr="007A0D64">
        <w:rPr>
          <w:rFonts w:eastAsia="Times New Roman" w:cs="Times New Roman"/>
          <w:bCs/>
        </w:rPr>
        <w:t xml:space="preserve">ktorá spracúva </w:t>
      </w:r>
      <w:r w:rsidR="007A0D64">
        <w:rPr>
          <w:rFonts w:eastAsia="Times New Roman" w:cs="Times New Roman"/>
          <w:bCs/>
        </w:rPr>
        <w:t>v</w:t>
      </w:r>
      <w:r w:rsidRPr="007A0D64">
        <w:rPr>
          <w:rFonts w:eastAsia="Times New Roman" w:cs="Times New Roman"/>
          <w:bCs/>
        </w:rPr>
        <w:t>aše údaje v súvislosti s predajom, sprostredkovaním predaja a službami týkajúcimi sa vozidiel.</w:t>
      </w:r>
    </w:p>
    <w:p w14:paraId="512C2724" w14:textId="00EE8FDC" w:rsidR="00B40A2D" w:rsidRPr="00A94DF3" w:rsidRDefault="00B40A2D" w:rsidP="00A94DF3">
      <w:pPr>
        <w:pStyle w:val="Odsekzoznamu"/>
        <w:numPr>
          <w:ilvl w:val="0"/>
          <w:numId w:val="11"/>
        </w:numPr>
        <w:rPr>
          <w:rFonts w:eastAsia="Times New Roman" w:cs="Times New Roman"/>
          <w:b/>
        </w:rPr>
      </w:pPr>
      <w:r w:rsidRPr="00A94DF3">
        <w:rPr>
          <w:rFonts w:eastAsia="Times New Roman" w:cs="Times New Roman"/>
          <w:b/>
        </w:rPr>
        <w:t xml:space="preserve"> Sprostredkovateľ</w:t>
      </w:r>
    </w:p>
    <w:p w14:paraId="25E665CC" w14:textId="4934F44F" w:rsidR="00B40A2D" w:rsidRPr="00783F5F" w:rsidRDefault="00B40A2D" w:rsidP="00783F5F">
      <w:pPr>
        <w:jc w:val="both"/>
        <w:rPr>
          <w:rFonts w:eastAsia="Times New Roman" w:cs="Times New Roman"/>
          <w:bCs/>
        </w:rPr>
      </w:pPr>
      <w:r w:rsidRPr="00783F5F">
        <w:rPr>
          <w:rFonts w:eastAsia="Times New Roman" w:cs="Times New Roman"/>
          <w:bCs/>
        </w:rPr>
        <w:t>Sprostredkovateľ je subjekt, ktorý spracúva osobné údaje v mene prevádzkovateľa na základe zmluvy. Môže ísť napríklad o poskytovateľov IT služieb, prepravu vozidiel</w:t>
      </w:r>
      <w:r w:rsidR="00783F5F" w:rsidRPr="00783F5F">
        <w:rPr>
          <w:rFonts w:eastAsia="Times New Roman" w:cs="Times New Roman"/>
          <w:bCs/>
        </w:rPr>
        <w:t>, externý spracovateľ miezd a účtovníctva</w:t>
      </w:r>
      <w:r w:rsidRPr="00783F5F">
        <w:rPr>
          <w:rFonts w:eastAsia="Times New Roman" w:cs="Times New Roman"/>
          <w:bCs/>
        </w:rPr>
        <w:t xml:space="preserve"> alebo iné subjekty zabezpečujúce podporu našej činnosti</w:t>
      </w:r>
      <w:r w:rsidR="00783F5F" w:rsidRPr="00783F5F">
        <w:rPr>
          <w:rFonts w:eastAsia="Times New Roman" w:cs="Times New Roman"/>
          <w:bCs/>
        </w:rPr>
        <w:t>.</w:t>
      </w:r>
    </w:p>
    <w:p w14:paraId="20247567" w14:textId="589C875A" w:rsidR="00B40A2D" w:rsidRPr="00783F5F" w:rsidRDefault="00B40A2D" w:rsidP="00783F5F">
      <w:pPr>
        <w:pStyle w:val="Odsekzoznamu"/>
        <w:numPr>
          <w:ilvl w:val="0"/>
          <w:numId w:val="12"/>
        </w:numPr>
        <w:rPr>
          <w:rFonts w:eastAsia="Times New Roman" w:cs="Times New Roman"/>
          <w:b/>
        </w:rPr>
      </w:pPr>
      <w:r w:rsidRPr="00783F5F">
        <w:rPr>
          <w:rFonts w:eastAsia="Times New Roman" w:cs="Times New Roman"/>
          <w:b/>
        </w:rPr>
        <w:t>Právny základ spracúvania:</w:t>
      </w:r>
    </w:p>
    <w:p w14:paraId="14600F43" w14:textId="690D3168" w:rsidR="00B40A2D" w:rsidRPr="008A25C1" w:rsidRDefault="00B40A2D" w:rsidP="00A94DF3">
      <w:pPr>
        <w:jc w:val="both"/>
        <w:rPr>
          <w:rFonts w:eastAsia="Times New Roman" w:cs="Times New Roman"/>
          <w:bCs/>
        </w:rPr>
      </w:pPr>
      <w:r w:rsidRPr="008A25C1">
        <w:rPr>
          <w:rFonts w:eastAsia="Times New Roman" w:cs="Times New Roman"/>
          <w:bCs/>
        </w:rPr>
        <w:t>Každé spracúvanie osobných údajov musí byť podložené zákonným dôvodom. Právny základ môže byť:</w:t>
      </w:r>
      <w:r w:rsidR="00783F5F" w:rsidRPr="008A25C1">
        <w:rPr>
          <w:rFonts w:eastAsia="Times New Roman" w:cs="Times New Roman"/>
          <w:bCs/>
        </w:rPr>
        <w:t xml:space="preserve"> </w:t>
      </w:r>
    </w:p>
    <w:p w14:paraId="443637B6" w14:textId="77777777" w:rsidR="00B40A2D" w:rsidRPr="008A25C1" w:rsidRDefault="00B40A2D" w:rsidP="008A25C1">
      <w:pPr>
        <w:pStyle w:val="Odsekzoznamu"/>
        <w:numPr>
          <w:ilvl w:val="0"/>
          <w:numId w:val="13"/>
        </w:numPr>
        <w:rPr>
          <w:rFonts w:eastAsia="Times New Roman" w:cs="Times New Roman"/>
          <w:bCs/>
        </w:rPr>
      </w:pPr>
      <w:r w:rsidRPr="008A25C1">
        <w:rPr>
          <w:rFonts w:eastAsia="Times New Roman" w:cs="Times New Roman"/>
          <w:bCs/>
        </w:rPr>
        <w:lastRenderedPageBreak/>
        <w:t>plnenie zmluvy (napr. pri kúpe alebo predaji vozidla),</w:t>
      </w:r>
    </w:p>
    <w:p w14:paraId="6F0407B2" w14:textId="77777777" w:rsidR="00B40A2D" w:rsidRPr="008A25C1" w:rsidRDefault="00B40A2D" w:rsidP="008A25C1">
      <w:pPr>
        <w:pStyle w:val="Odsekzoznamu"/>
        <w:numPr>
          <w:ilvl w:val="0"/>
          <w:numId w:val="13"/>
        </w:numPr>
        <w:rPr>
          <w:rFonts w:eastAsia="Times New Roman" w:cs="Times New Roman"/>
          <w:bCs/>
        </w:rPr>
      </w:pPr>
      <w:r w:rsidRPr="008A25C1">
        <w:rPr>
          <w:rFonts w:eastAsia="Times New Roman" w:cs="Times New Roman"/>
          <w:bCs/>
        </w:rPr>
        <w:t>plnenie zákonných povinností (napr. registrácia vozidla na dopravnom inšpektoráte),</w:t>
      </w:r>
    </w:p>
    <w:p w14:paraId="08A83BEB" w14:textId="77777777" w:rsidR="00B40A2D" w:rsidRPr="008A25C1" w:rsidRDefault="00B40A2D" w:rsidP="008A25C1">
      <w:pPr>
        <w:pStyle w:val="Odsekzoznamu"/>
        <w:numPr>
          <w:ilvl w:val="0"/>
          <w:numId w:val="13"/>
        </w:numPr>
        <w:rPr>
          <w:rFonts w:eastAsia="Times New Roman" w:cs="Times New Roman"/>
          <w:bCs/>
        </w:rPr>
      </w:pPr>
      <w:r w:rsidRPr="008A25C1">
        <w:rPr>
          <w:rFonts w:eastAsia="Times New Roman" w:cs="Times New Roman"/>
          <w:bCs/>
        </w:rPr>
        <w:t>oprávnený záujem (napr. evidencia histórie vozidla),</w:t>
      </w:r>
    </w:p>
    <w:p w14:paraId="390F4A6A" w14:textId="77777777" w:rsidR="00B40A2D" w:rsidRPr="008A25C1" w:rsidRDefault="00B40A2D" w:rsidP="00B40A2D">
      <w:pPr>
        <w:rPr>
          <w:rFonts w:eastAsia="Times New Roman" w:cs="Times New Roman"/>
          <w:bCs/>
        </w:rPr>
      </w:pPr>
      <w:r w:rsidRPr="008A25C1">
        <w:rPr>
          <w:rFonts w:eastAsia="Times New Roman" w:cs="Times New Roman"/>
          <w:bCs/>
        </w:rPr>
        <w:t>alebo súhlas dotknutej osoby (napr. na marketingové účely).</w:t>
      </w:r>
    </w:p>
    <w:p w14:paraId="1AA68626" w14:textId="566F1B75" w:rsidR="00B40A2D" w:rsidRPr="00A94DF3" w:rsidRDefault="00B40A2D" w:rsidP="00A94DF3">
      <w:pPr>
        <w:pStyle w:val="Odsekzoznamu"/>
        <w:numPr>
          <w:ilvl w:val="0"/>
          <w:numId w:val="12"/>
        </w:numPr>
        <w:rPr>
          <w:rFonts w:eastAsia="Times New Roman" w:cs="Times New Roman"/>
          <w:b/>
        </w:rPr>
      </w:pPr>
      <w:r w:rsidRPr="00A94DF3">
        <w:rPr>
          <w:rFonts w:eastAsia="Times New Roman" w:cs="Times New Roman"/>
          <w:b/>
        </w:rPr>
        <w:t xml:space="preserve"> Príjemca</w:t>
      </w:r>
    </w:p>
    <w:p w14:paraId="017517C8" w14:textId="77777777" w:rsidR="00B40A2D" w:rsidRPr="00A94DF3" w:rsidRDefault="00B40A2D" w:rsidP="00A94DF3">
      <w:pPr>
        <w:jc w:val="both"/>
        <w:rPr>
          <w:rFonts w:eastAsia="Times New Roman" w:cs="Times New Roman"/>
          <w:bCs/>
        </w:rPr>
      </w:pPr>
      <w:r w:rsidRPr="00A94DF3">
        <w:rPr>
          <w:rFonts w:eastAsia="Times New Roman" w:cs="Times New Roman"/>
          <w:bCs/>
        </w:rPr>
        <w:t>Príjemcom je osoba alebo subjekt, ktorému sa osobné údaje poskytujú. V našom prípade to môžu byť napríklad:</w:t>
      </w:r>
    </w:p>
    <w:p w14:paraId="0A425AF3" w14:textId="5CED170B" w:rsidR="0031243D" w:rsidRPr="00A94DF3" w:rsidRDefault="00B40A2D" w:rsidP="00A94DF3">
      <w:pPr>
        <w:jc w:val="both"/>
        <w:rPr>
          <w:rFonts w:eastAsia="Times New Roman" w:cs="Times New Roman"/>
          <w:bCs/>
        </w:rPr>
      </w:pPr>
      <w:r w:rsidRPr="00A94DF3">
        <w:rPr>
          <w:rFonts w:eastAsia="Times New Roman" w:cs="Times New Roman"/>
          <w:bCs/>
        </w:rPr>
        <w:t>dopravný inšpektorát,</w:t>
      </w:r>
      <w:r w:rsidR="00A94DF3" w:rsidRPr="00A94DF3">
        <w:rPr>
          <w:rFonts w:eastAsia="Times New Roman" w:cs="Times New Roman"/>
          <w:bCs/>
        </w:rPr>
        <w:t xml:space="preserve"> </w:t>
      </w:r>
      <w:r w:rsidRPr="00A94DF3">
        <w:rPr>
          <w:rFonts w:eastAsia="Times New Roman" w:cs="Times New Roman"/>
          <w:bCs/>
        </w:rPr>
        <w:t>poisťovne,</w:t>
      </w:r>
      <w:r w:rsidR="00A94DF3" w:rsidRPr="00A94DF3">
        <w:rPr>
          <w:rFonts w:eastAsia="Times New Roman" w:cs="Times New Roman"/>
          <w:bCs/>
        </w:rPr>
        <w:t xml:space="preserve"> </w:t>
      </w:r>
      <w:r w:rsidRPr="00A94DF3">
        <w:rPr>
          <w:rFonts w:eastAsia="Times New Roman" w:cs="Times New Roman"/>
          <w:bCs/>
        </w:rPr>
        <w:t>subjekty vykonávajúce kontrolu originality,</w:t>
      </w:r>
      <w:r w:rsidR="00A94DF3" w:rsidRPr="00A94DF3">
        <w:rPr>
          <w:rFonts w:eastAsia="Times New Roman" w:cs="Times New Roman"/>
          <w:bCs/>
        </w:rPr>
        <w:t xml:space="preserve"> </w:t>
      </w:r>
      <w:r w:rsidRPr="00A94DF3">
        <w:rPr>
          <w:rFonts w:eastAsia="Times New Roman" w:cs="Times New Roman"/>
          <w:bCs/>
        </w:rPr>
        <w:t>orgány verejnej správy.</w:t>
      </w:r>
    </w:p>
    <w:p w14:paraId="51EEA5C0" w14:textId="4015381F" w:rsidR="00176B69" w:rsidRDefault="002C38BB" w:rsidP="0083152C">
      <w:pPr>
        <w:pStyle w:val="Nadpis1"/>
      </w:pPr>
      <w:r>
        <w:t xml:space="preserve">3. </w:t>
      </w:r>
      <w:r w:rsidR="0083152C" w:rsidRPr="0083152C">
        <w:t>Spracúvanie osobných údajov – naše zásady a účely</w:t>
      </w:r>
    </w:p>
    <w:p w14:paraId="75643B0E" w14:textId="34BD2BB8" w:rsidR="00C56E59" w:rsidRPr="00C56E59" w:rsidRDefault="00C56E59" w:rsidP="00C56E59">
      <w:pPr>
        <w:jc w:val="both"/>
        <w:rPr>
          <w:rFonts w:eastAsia="Times New Roman" w:cs="Times New Roman"/>
        </w:rPr>
      </w:pPr>
      <w:r w:rsidRPr="00C56E59">
        <w:rPr>
          <w:rFonts w:eastAsia="Times New Roman" w:cs="Times New Roman"/>
        </w:rPr>
        <w:t>Ako prevádzkovateľ spracúvame osobné údaje pre rôzne účely, ktoré súvisia s našimi aktivitami a administratívnymi činnosťami. Pri spracúvaní osobných údajov dbáme na ochranu vašich práv a súlad s platnými právnymi predpismi o ochrane osobných údajov. Naším cieľom je zabezpečiť transparentnosť a bezpečnosť spracovania údajov. V prípade, že máte otázky týkajúce sa ochrany osobných údajov alebo by ste chceli uplatniť svoje práva, neváhajte nás kontaktovať</w:t>
      </w:r>
      <w:r>
        <w:rPr>
          <w:rFonts w:eastAsia="Times New Roman" w:cs="Times New Roman"/>
        </w:rPr>
        <w:t xml:space="preserve"> prostredníctvom vyššie uvedených kontaktných údajov</w:t>
      </w:r>
      <w:r w:rsidRPr="00C56E59">
        <w:rPr>
          <w:rFonts w:eastAsia="Times New Roman" w:cs="Times New Roman"/>
        </w:rPr>
        <w:t>. Vaše právo na súkromie a bezpečnosť údajov je pre nás prioritou.</w:t>
      </w:r>
    </w:p>
    <w:p w14:paraId="3A410C77" w14:textId="7FA30E30" w:rsidR="00C56E59" w:rsidRPr="0083152C" w:rsidRDefault="00D7115A" w:rsidP="0083152C">
      <w:pPr>
        <w:pStyle w:val="Nadpis2"/>
      </w:pPr>
      <w:r w:rsidRPr="0083152C">
        <w:t xml:space="preserve">3.1. </w:t>
      </w:r>
      <w:r w:rsidR="003658C9" w:rsidRPr="0083152C">
        <w:t>Sprostredkovanie predaja</w:t>
      </w:r>
      <w:r w:rsidR="004E2CAC" w:rsidRPr="0083152C">
        <w:t xml:space="preserve"> vozidiel, kúpa a predaj vozidla</w:t>
      </w:r>
    </w:p>
    <w:p w14:paraId="635298F5" w14:textId="78358B80" w:rsidR="0099494F" w:rsidRPr="003132A1" w:rsidRDefault="0099494F">
      <w:pPr>
        <w:jc w:val="both"/>
        <w:rPr>
          <w:rFonts w:eastAsia="Times New Roman" w:cs="Times New Roman"/>
          <w:b/>
          <w:bCs/>
        </w:rPr>
      </w:pPr>
      <w:r w:rsidRPr="003132A1">
        <w:rPr>
          <w:rFonts w:eastAsia="Times New Roman" w:cs="Times New Roman"/>
          <w:b/>
          <w:bCs/>
        </w:rPr>
        <w:t>a) Prečo spracúvame osobné údaje?</w:t>
      </w:r>
    </w:p>
    <w:p w14:paraId="2B38ABC3" w14:textId="77777777" w:rsidR="000E797B" w:rsidRPr="000E797B" w:rsidRDefault="000E797B" w:rsidP="000E797B">
      <w:pPr>
        <w:jc w:val="both"/>
        <w:rPr>
          <w:rFonts w:eastAsia="Times New Roman" w:cs="Times New Roman"/>
        </w:rPr>
      </w:pPr>
      <w:r w:rsidRPr="000E797B">
        <w:rPr>
          <w:rFonts w:eastAsia="Times New Roman" w:cs="Times New Roman"/>
        </w:rPr>
        <w:t>Osobné údaje spracúvame za účelom sprostredkovania predaja vozidiel, ich kúpy a predaja. Dotknutými osobami sú napríklad:</w:t>
      </w:r>
    </w:p>
    <w:p w14:paraId="11C4BE4D" w14:textId="77777777" w:rsidR="000E797B" w:rsidRPr="000E0AC6" w:rsidRDefault="000E797B" w:rsidP="000E0AC6">
      <w:pPr>
        <w:pStyle w:val="Odsekzoznamu"/>
        <w:numPr>
          <w:ilvl w:val="0"/>
          <w:numId w:val="28"/>
        </w:numPr>
        <w:jc w:val="both"/>
        <w:rPr>
          <w:rFonts w:eastAsia="Times New Roman" w:cs="Times New Roman"/>
          <w:b/>
          <w:bCs/>
        </w:rPr>
      </w:pPr>
      <w:r w:rsidRPr="000E0AC6">
        <w:rPr>
          <w:rFonts w:eastAsia="Times New Roman" w:cs="Times New Roman"/>
          <w:b/>
          <w:bCs/>
        </w:rPr>
        <w:t>Zákazník (kupujúci):</w:t>
      </w:r>
    </w:p>
    <w:p w14:paraId="43C54EFD" w14:textId="02069963" w:rsidR="000E797B" w:rsidRPr="000E797B" w:rsidRDefault="000E797B" w:rsidP="000E0AC6">
      <w:pPr>
        <w:ind w:left="360"/>
        <w:jc w:val="both"/>
        <w:rPr>
          <w:rFonts w:eastAsia="Times New Roman" w:cs="Times New Roman"/>
        </w:rPr>
      </w:pPr>
      <w:r w:rsidRPr="000E797B">
        <w:rPr>
          <w:rFonts w:eastAsia="Times New Roman" w:cs="Times New Roman"/>
        </w:rPr>
        <w:t>Spracúvame: meno, priezvisko, adresa, telefón, e-mail, údaje o preferenciách týkajúcich sa vozidla, prípadne údaje o vodičskom oprávnení (ak sú potrebné), číslo bankového účtu</w:t>
      </w:r>
      <w:r w:rsidR="000B514B">
        <w:rPr>
          <w:rFonts w:eastAsia="Times New Roman" w:cs="Times New Roman"/>
        </w:rPr>
        <w:t xml:space="preserve"> a pod.</w:t>
      </w:r>
    </w:p>
    <w:p w14:paraId="03741089" w14:textId="77777777" w:rsidR="000E797B" w:rsidRPr="000E0AC6" w:rsidRDefault="000E797B" w:rsidP="000E0AC6">
      <w:pPr>
        <w:pStyle w:val="Odsekzoznamu"/>
        <w:numPr>
          <w:ilvl w:val="0"/>
          <w:numId w:val="28"/>
        </w:numPr>
        <w:jc w:val="both"/>
        <w:rPr>
          <w:rFonts w:eastAsia="Times New Roman" w:cs="Times New Roman"/>
          <w:b/>
          <w:bCs/>
        </w:rPr>
      </w:pPr>
      <w:r w:rsidRPr="000E0AC6">
        <w:rPr>
          <w:rFonts w:eastAsia="Times New Roman" w:cs="Times New Roman"/>
          <w:b/>
          <w:bCs/>
        </w:rPr>
        <w:t>Zákazník (predávajúci):</w:t>
      </w:r>
    </w:p>
    <w:p w14:paraId="16AB1C55" w14:textId="24A27579" w:rsidR="000E797B" w:rsidRPr="000E797B" w:rsidRDefault="000E797B" w:rsidP="000E0AC6">
      <w:pPr>
        <w:ind w:left="360"/>
        <w:jc w:val="both"/>
        <w:rPr>
          <w:rFonts w:eastAsia="Times New Roman" w:cs="Times New Roman"/>
        </w:rPr>
      </w:pPr>
      <w:r w:rsidRPr="000E797B">
        <w:rPr>
          <w:rFonts w:eastAsia="Times New Roman" w:cs="Times New Roman"/>
        </w:rPr>
        <w:t>Spracúvame: meno, priezvisko, adresa, telefón, e-mail, údaje o vozidle (VIN</w:t>
      </w:r>
      <w:r w:rsidR="0034726D">
        <w:rPr>
          <w:rFonts w:eastAsia="Times New Roman" w:cs="Times New Roman"/>
        </w:rPr>
        <w:t>;</w:t>
      </w:r>
      <w:r w:rsidRPr="000E797B">
        <w:rPr>
          <w:rFonts w:eastAsia="Times New Roman" w:cs="Times New Roman"/>
        </w:rPr>
        <w:t xml:space="preserve"> technické údaje</w:t>
      </w:r>
      <w:r w:rsidR="0034726D">
        <w:rPr>
          <w:rFonts w:eastAsia="Times New Roman" w:cs="Times New Roman"/>
        </w:rPr>
        <w:t>;</w:t>
      </w:r>
      <w:r w:rsidRPr="000E797B">
        <w:rPr>
          <w:rFonts w:eastAsia="Times New Roman" w:cs="Times New Roman"/>
        </w:rPr>
        <w:t xml:space="preserve"> servisná história</w:t>
      </w:r>
      <w:r w:rsidR="0034726D">
        <w:rPr>
          <w:rFonts w:eastAsia="Times New Roman" w:cs="Times New Roman"/>
        </w:rPr>
        <w:t>; údaje týkajúce sa preverenia vozidla</w:t>
      </w:r>
      <w:r w:rsidR="00602CAE">
        <w:rPr>
          <w:rFonts w:eastAsia="Times New Roman" w:cs="Times New Roman"/>
        </w:rPr>
        <w:t xml:space="preserve">, ktoré získavame priamo od zákazníka a z verejných registrov, ako napríklad </w:t>
      </w:r>
      <w:proofErr w:type="spellStart"/>
      <w:r w:rsidR="00E06812" w:rsidRPr="00E06812">
        <w:rPr>
          <w:rFonts w:eastAsia="Times New Roman" w:cs="Times New Roman"/>
        </w:rPr>
        <w:t>Cebia</w:t>
      </w:r>
      <w:proofErr w:type="spellEnd"/>
      <w:r w:rsidR="00E06812" w:rsidRPr="00E06812">
        <w:rPr>
          <w:rFonts w:eastAsia="Times New Roman" w:cs="Times New Roman"/>
        </w:rPr>
        <w:t xml:space="preserve">, </w:t>
      </w:r>
      <w:proofErr w:type="spellStart"/>
      <w:r w:rsidR="00E06812" w:rsidRPr="00E06812">
        <w:rPr>
          <w:rFonts w:eastAsia="Times New Roman" w:cs="Times New Roman"/>
        </w:rPr>
        <w:t>CarVertical</w:t>
      </w:r>
      <w:proofErr w:type="spellEnd"/>
      <w:r w:rsidR="00E06812">
        <w:rPr>
          <w:rFonts w:eastAsia="Times New Roman" w:cs="Times New Roman"/>
        </w:rPr>
        <w:t>)</w:t>
      </w:r>
    </w:p>
    <w:p w14:paraId="3D6AA413" w14:textId="77777777" w:rsidR="000E797B" w:rsidRPr="000E0AC6" w:rsidRDefault="000E797B" w:rsidP="000E0AC6">
      <w:pPr>
        <w:pStyle w:val="Odsekzoznamu"/>
        <w:numPr>
          <w:ilvl w:val="0"/>
          <w:numId w:val="28"/>
        </w:numPr>
        <w:jc w:val="both"/>
        <w:rPr>
          <w:rFonts w:eastAsia="Times New Roman" w:cs="Times New Roman"/>
          <w:b/>
          <w:bCs/>
        </w:rPr>
      </w:pPr>
      <w:r w:rsidRPr="000E0AC6">
        <w:rPr>
          <w:rFonts w:eastAsia="Times New Roman" w:cs="Times New Roman"/>
          <w:b/>
          <w:bCs/>
        </w:rPr>
        <w:t>Zamestnanec predajcu vozidla (ak je predajca právnickou osobou):</w:t>
      </w:r>
    </w:p>
    <w:p w14:paraId="3F253369" w14:textId="77777777" w:rsidR="000E797B" w:rsidRPr="000E797B" w:rsidRDefault="000E797B" w:rsidP="000E0AC6">
      <w:pPr>
        <w:ind w:left="360"/>
        <w:jc w:val="both"/>
        <w:rPr>
          <w:rFonts w:eastAsia="Times New Roman" w:cs="Times New Roman"/>
        </w:rPr>
      </w:pPr>
      <w:r w:rsidRPr="000E797B">
        <w:rPr>
          <w:rFonts w:eastAsia="Times New Roman" w:cs="Times New Roman"/>
        </w:rPr>
        <w:t>Za účelom komunikácie spracúvame: meno, priezvisko, názov organizácie, telefón, e-mail zamestnanca, s ktorým komunikujeme.</w:t>
      </w:r>
    </w:p>
    <w:p w14:paraId="11321A11" w14:textId="77777777" w:rsidR="000E797B" w:rsidRPr="000E0AC6" w:rsidRDefault="000E797B" w:rsidP="000E0AC6">
      <w:pPr>
        <w:pStyle w:val="Odsekzoznamu"/>
        <w:numPr>
          <w:ilvl w:val="0"/>
          <w:numId w:val="28"/>
        </w:numPr>
        <w:jc w:val="both"/>
        <w:rPr>
          <w:rFonts w:eastAsia="Times New Roman" w:cs="Times New Roman"/>
          <w:b/>
          <w:bCs/>
        </w:rPr>
      </w:pPr>
      <w:r w:rsidRPr="000E0AC6">
        <w:rPr>
          <w:rFonts w:eastAsia="Times New Roman" w:cs="Times New Roman"/>
          <w:b/>
          <w:bCs/>
        </w:rPr>
        <w:t>Bývalý majiteľ vozidla:</w:t>
      </w:r>
    </w:p>
    <w:p w14:paraId="4A1EA643" w14:textId="77777777" w:rsidR="000E797B" w:rsidRPr="000E797B" w:rsidRDefault="000E797B" w:rsidP="000E0AC6">
      <w:pPr>
        <w:ind w:left="360"/>
        <w:jc w:val="both"/>
        <w:rPr>
          <w:rFonts w:eastAsia="Times New Roman" w:cs="Times New Roman"/>
        </w:rPr>
      </w:pPr>
      <w:r w:rsidRPr="000E797B">
        <w:rPr>
          <w:rFonts w:eastAsia="Times New Roman" w:cs="Times New Roman"/>
        </w:rPr>
        <w:t>Spracúvame: meno, priezvisko, adresu (tieto údaje sú obvykle súčasťou dokumentácie k vozidlu pri jeho predaji).</w:t>
      </w:r>
    </w:p>
    <w:p w14:paraId="14DD3900" w14:textId="77777777" w:rsidR="000E797B" w:rsidRPr="000E0AC6" w:rsidRDefault="000E797B" w:rsidP="000E0AC6">
      <w:pPr>
        <w:pStyle w:val="Odsekzoznamu"/>
        <w:numPr>
          <w:ilvl w:val="0"/>
          <w:numId w:val="28"/>
        </w:numPr>
        <w:jc w:val="both"/>
        <w:rPr>
          <w:rFonts w:eastAsia="Times New Roman" w:cs="Times New Roman"/>
          <w:b/>
          <w:bCs/>
        </w:rPr>
      </w:pPr>
      <w:r w:rsidRPr="000E0AC6">
        <w:rPr>
          <w:rFonts w:eastAsia="Times New Roman" w:cs="Times New Roman"/>
          <w:b/>
          <w:bCs/>
        </w:rPr>
        <w:t>Pracovník, ktorý príde auto prevziať:</w:t>
      </w:r>
    </w:p>
    <w:p w14:paraId="39A60A2E" w14:textId="05E0749E" w:rsidR="006D22A2" w:rsidRDefault="000E797B" w:rsidP="000E0AC6">
      <w:pPr>
        <w:ind w:left="360"/>
        <w:jc w:val="both"/>
        <w:rPr>
          <w:rFonts w:eastAsia="Times New Roman" w:cs="Times New Roman"/>
          <w:b/>
          <w:bCs/>
        </w:rPr>
      </w:pPr>
      <w:r w:rsidRPr="000E797B">
        <w:rPr>
          <w:rFonts w:eastAsia="Times New Roman" w:cs="Times New Roman"/>
        </w:rPr>
        <w:t>Spracúvame: meno, priezvisko, telefón.</w:t>
      </w:r>
    </w:p>
    <w:p w14:paraId="55577560" w14:textId="77777777" w:rsidR="0083152C" w:rsidRDefault="0083152C" w:rsidP="003D5875">
      <w:pPr>
        <w:jc w:val="both"/>
        <w:rPr>
          <w:rFonts w:eastAsia="Times New Roman" w:cs="Times New Roman"/>
          <w:b/>
          <w:bCs/>
        </w:rPr>
      </w:pPr>
    </w:p>
    <w:p w14:paraId="7678D752" w14:textId="391E2AA9" w:rsidR="003D5875" w:rsidRPr="006D22A2" w:rsidRDefault="003D5875" w:rsidP="003D5875">
      <w:pPr>
        <w:jc w:val="both"/>
        <w:rPr>
          <w:rFonts w:eastAsia="Times New Roman" w:cs="Times New Roman"/>
          <w:b/>
          <w:bCs/>
        </w:rPr>
      </w:pPr>
      <w:r w:rsidRPr="006D22A2">
        <w:rPr>
          <w:rFonts w:eastAsia="Times New Roman" w:cs="Times New Roman"/>
          <w:b/>
          <w:bCs/>
        </w:rPr>
        <w:t xml:space="preserve">b) </w:t>
      </w:r>
      <w:r w:rsidR="00F9507D" w:rsidRPr="006D22A2">
        <w:rPr>
          <w:rFonts w:eastAsia="Times New Roman" w:cs="Times New Roman"/>
          <w:b/>
          <w:bCs/>
        </w:rPr>
        <w:t>Č</w:t>
      </w:r>
      <w:r w:rsidRPr="006D22A2">
        <w:rPr>
          <w:rFonts w:eastAsia="Times New Roman" w:cs="Times New Roman"/>
          <w:b/>
          <w:bCs/>
        </w:rPr>
        <w:t>innosti spracúvania, ktoré vedu k</w:t>
      </w:r>
      <w:r w:rsidR="00F9507D" w:rsidRPr="006D22A2">
        <w:rPr>
          <w:rFonts w:eastAsia="Times New Roman" w:cs="Times New Roman"/>
          <w:b/>
          <w:bCs/>
        </w:rPr>
        <w:t> dosiahnutiu vytýčenému účelu:</w:t>
      </w:r>
    </w:p>
    <w:p w14:paraId="0FEFDBB8" w14:textId="77777777" w:rsidR="00236671" w:rsidRPr="00236671" w:rsidRDefault="00236671" w:rsidP="00236671">
      <w:pPr>
        <w:pStyle w:val="Odsekzoznamu"/>
        <w:numPr>
          <w:ilvl w:val="0"/>
          <w:numId w:val="18"/>
        </w:numPr>
        <w:jc w:val="both"/>
        <w:rPr>
          <w:rFonts w:eastAsia="Times New Roman" w:cs="Times New Roman"/>
        </w:rPr>
      </w:pPr>
      <w:r w:rsidRPr="00236671">
        <w:rPr>
          <w:rFonts w:eastAsia="Times New Roman" w:cs="Times New Roman"/>
        </w:rPr>
        <w:t>predloženie dopytu na kúpu auta zákazníkom,</w:t>
      </w:r>
    </w:p>
    <w:p w14:paraId="7FCCCE6C" w14:textId="77777777" w:rsidR="00236671" w:rsidRPr="00236671" w:rsidRDefault="00236671" w:rsidP="00236671">
      <w:pPr>
        <w:pStyle w:val="Odsekzoznamu"/>
        <w:numPr>
          <w:ilvl w:val="0"/>
          <w:numId w:val="18"/>
        </w:numPr>
        <w:jc w:val="both"/>
        <w:rPr>
          <w:rFonts w:eastAsia="Times New Roman" w:cs="Times New Roman"/>
        </w:rPr>
      </w:pPr>
      <w:r w:rsidRPr="00236671">
        <w:rPr>
          <w:rFonts w:eastAsia="Times New Roman" w:cs="Times New Roman"/>
        </w:rPr>
        <w:t>získanie údajov o predávanom vozidle,</w:t>
      </w:r>
    </w:p>
    <w:p w14:paraId="6F18085B" w14:textId="77777777" w:rsidR="00236671" w:rsidRDefault="00236671" w:rsidP="00236671">
      <w:pPr>
        <w:pStyle w:val="Odsekzoznamu"/>
        <w:numPr>
          <w:ilvl w:val="0"/>
          <w:numId w:val="18"/>
        </w:numPr>
        <w:jc w:val="both"/>
        <w:rPr>
          <w:rFonts w:eastAsia="Times New Roman" w:cs="Times New Roman"/>
        </w:rPr>
      </w:pPr>
      <w:r w:rsidRPr="00236671">
        <w:rPr>
          <w:rFonts w:eastAsia="Times New Roman" w:cs="Times New Roman"/>
        </w:rPr>
        <w:t>samotné sprostredkovanie predaja,</w:t>
      </w:r>
    </w:p>
    <w:p w14:paraId="789FC4C1" w14:textId="20CB16D9" w:rsidR="00FD0DCC" w:rsidRPr="00236671" w:rsidRDefault="00FD0DCC" w:rsidP="00236671">
      <w:pPr>
        <w:pStyle w:val="Odsekzoznamu"/>
        <w:numPr>
          <w:ilvl w:val="0"/>
          <w:numId w:val="18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preverenie vozidla</w:t>
      </w:r>
      <w:r w:rsidR="00537B98">
        <w:rPr>
          <w:rFonts w:eastAsia="Times New Roman" w:cs="Times New Roman"/>
        </w:rPr>
        <w:t>,</w:t>
      </w:r>
    </w:p>
    <w:p w14:paraId="08058678" w14:textId="77777777" w:rsidR="00236671" w:rsidRPr="00236671" w:rsidRDefault="00236671" w:rsidP="00236671">
      <w:pPr>
        <w:pStyle w:val="Odsekzoznamu"/>
        <w:numPr>
          <w:ilvl w:val="0"/>
          <w:numId w:val="18"/>
        </w:numPr>
        <w:jc w:val="both"/>
        <w:rPr>
          <w:rFonts w:eastAsia="Times New Roman" w:cs="Times New Roman"/>
        </w:rPr>
      </w:pPr>
      <w:r w:rsidRPr="00236671">
        <w:rPr>
          <w:rFonts w:eastAsia="Times New Roman" w:cs="Times New Roman"/>
        </w:rPr>
        <w:t>realizácia platobného procesu,</w:t>
      </w:r>
    </w:p>
    <w:p w14:paraId="5704635D" w14:textId="77777777" w:rsidR="00236671" w:rsidRPr="00236671" w:rsidRDefault="00236671" w:rsidP="00236671">
      <w:pPr>
        <w:pStyle w:val="Odsekzoznamu"/>
        <w:numPr>
          <w:ilvl w:val="0"/>
          <w:numId w:val="18"/>
        </w:numPr>
        <w:jc w:val="both"/>
        <w:rPr>
          <w:rFonts w:eastAsia="Times New Roman" w:cs="Times New Roman"/>
        </w:rPr>
      </w:pPr>
      <w:r w:rsidRPr="00236671">
        <w:rPr>
          <w:rFonts w:eastAsia="Times New Roman" w:cs="Times New Roman"/>
        </w:rPr>
        <w:t>prevoz vozidla a jeho odovzdanie zákazníkovi,</w:t>
      </w:r>
    </w:p>
    <w:p w14:paraId="6C67332D" w14:textId="5E64C259" w:rsidR="006D22A2" w:rsidRPr="00236671" w:rsidRDefault="00236671" w:rsidP="00236671">
      <w:pPr>
        <w:pStyle w:val="Odsekzoznamu"/>
        <w:numPr>
          <w:ilvl w:val="0"/>
          <w:numId w:val="18"/>
        </w:numPr>
        <w:jc w:val="both"/>
        <w:rPr>
          <w:rFonts w:eastAsia="Times New Roman" w:cs="Times New Roman"/>
          <w:b/>
          <w:bCs/>
        </w:rPr>
      </w:pPr>
      <w:r w:rsidRPr="00236671">
        <w:rPr>
          <w:rFonts w:eastAsia="Times New Roman" w:cs="Times New Roman"/>
        </w:rPr>
        <w:t>ďalšie administratívne a organizačné činnosti súvisiace s procesom predaja vozidla.</w:t>
      </w:r>
    </w:p>
    <w:p w14:paraId="60EC1A04" w14:textId="77777777" w:rsidR="0083152C" w:rsidRDefault="0083152C" w:rsidP="00F36763">
      <w:pPr>
        <w:jc w:val="both"/>
        <w:rPr>
          <w:rFonts w:eastAsia="Times New Roman" w:cs="Times New Roman"/>
          <w:b/>
          <w:bCs/>
        </w:rPr>
      </w:pPr>
    </w:p>
    <w:p w14:paraId="63EFED40" w14:textId="173ED7DE" w:rsidR="00F36763" w:rsidRPr="000D6A6F" w:rsidRDefault="006D22A2" w:rsidP="00F36763">
      <w:p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c</w:t>
      </w:r>
      <w:r w:rsidR="00F36763" w:rsidRPr="000D6A6F">
        <w:rPr>
          <w:rFonts w:eastAsia="Times New Roman" w:cs="Times New Roman"/>
          <w:b/>
          <w:bCs/>
        </w:rPr>
        <w:t>)</w:t>
      </w:r>
      <w:r>
        <w:rPr>
          <w:rFonts w:eastAsia="Times New Roman" w:cs="Times New Roman"/>
          <w:b/>
          <w:bCs/>
        </w:rPr>
        <w:t xml:space="preserve"> </w:t>
      </w:r>
      <w:r w:rsidR="00F36763" w:rsidRPr="000D6A6F">
        <w:rPr>
          <w:rFonts w:eastAsia="Times New Roman" w:cs="Times New Roman"/>
          <w:b/>
          <w:bCs/>
        </w:rPr>
        <w:t>Aký je právny základ spracúvania?</w:t>
      </w:r>
    </w:p>
    <w:p w14:paraId="59D05BD2" w14:textId="77777777" w:rsidR="00236671" w:rsidRPr="00236671" w:rsidRDefault="00236671" w:rsidP="00236671">
      <w:pPr>
        <w:jc w:val="both"/>
        <w:rPr>
          <w:rFonts w:eastAsia="Times New Roman" w:cs="Times New Roman"/>
        </w:rPr>
      </w:pPr>
      <w:r w:rsidRPr="00236671">
        <w:rPr>
          <w:rFonts w:eastAsia="Times New Roman" w:cs="Times New Roman"/>
        </w:rPr>
        <w:t>Zákonnosť spracúvania osobných údajov je založená na:</w:t>
      </w:r>
    </w:p>
    <w:p w14:paraId="295F7C07" w14:textId="77777777" w:rsidR="00236671" w:rsidRPr="00236671" w:rsidRDefault="00236671" w:rsidP="00236671">
      <w:pPr>
        <w:pStyle w:val="Odsekzoznamu"/>
        <w:numPr>
          <w:ilvl w:val="0"/>
          <w:numId w:val="19"/>
        </w:numPr>
        <w:jc w:val="both"/>
        <w:rPr>
          <w:rFonts w:eastAsia="Times New Roman" w:cs="Times New Roman"/>
          <w:b/>
          <w:bCs/>
        </w:rPr>
      </w:pPr>
      <w:r w:rsidRPr="00236671">
        <w:rPr>
          <w:rFonts w:eastAsia="Times New Roman" w:cs="Times New Roman"/>
          <w:b/>
          <w:bCs/>
        </w:rPr>
        <w:lastRenderedPageBreak/>
        <w:t>Čl. 6 ods. 1 písm. b) GDPR:</w:t>
      </w:r>
    </w:p>
    <w:p w14:paraId="4F25F23B" w14:textId="77777777" w:rsidR="00236671" w:rsidRPr="00236671" w:rsidRDefault="00236671" w:rsidP="00301B05">
      <w:pPr>
        <w:ind w:left="720"/>
        <w:jc w:val="both"/>
        <w:rPr>
          <w:rFonts w:eastAsia="Times New Roman" w:cs="Times New Roman"/>
        </w:rPr>
      </w:pPr>
      <w:r w:rsidRPr="00236671">
        <w:rPr>
          <w:rFonts w:eastAsia="Times New Roman" w:cs="Times New Roman"/>
        </w:rPr>
        <w:t>Spracúvanie je nevyhnutné na plnenie zmluvy, ktorej zmluvnou stranou je dotknutá osoba, alebo na vykonanie opatrení pred uzatvorením zmluvy (napr. zmluva o sprostredkovaní predaja, zmluva o kúpe a predaji vozidla).</w:t>
      </w:r>
    </w:p>
    <w:p w14:paraId="7DCAAB87" w14:textId="77777777" w:rsidR="00236671" w:rsidRPr="00EC0203" w:rsidRDefault="00236671" w:rsidP="00EC0203">
      <w:pPr>
        <w:pStyle w:val="Odsekzoznamu"/>
        <w:numPr>
          <w:ilvl w:val="0"/>
          <w:numId w:val="19"/>
        </w:numPr>
        <w:jc w:val="both"/>
        <w:rPr>
          <w:rFonts w:eastAsia="Times New Roman" w:cs="Times New Roman"/>
          <w:b/>
          <w:bCs/>
        </w:rPr>
      </w:pPr>
      <w:r w:rsidRPr="00EC0203">
        <w:rPr>
          <w:rFonts w:eastAsia="Times New Roman" w:cs="Times New Roman"/>
          <w:b/>
          <w:bCs/>
        </w:rPr>
        <w:t>Čl. 6 ods. 1 písm. f) GDPR:</w:t>
      </w:r>
    </w:p>
    <w:p w14:paraId="63236209" w14:textId="3212A6C4" w:rsidR="00236671" w:rsidRPr="00236671" w:rsidRDefault="00236671" w:rsidP="00301B05">
      <w:pPr>
        <w:ind w:left="720"/>
        <w:jc w:val="both"/>
        <w:rPr>
          <w:rFonts w:eastAsia="Times New Roman" w:cs="Times New Roman"/>
        </w:rPr>
      </w:pPr>
      <w:r w:rsidRPr="00236671">
        <w:rPr>
          <w:rFonts w:eastAsia="Times New Roman" w:cs="Times New Roman"/>
        </w:rPr>
        <w:t>Spracúvanie je nevyhnutné na účely oprávnených záujmov, ktoré sleduje prevádzkovateľ</w:t>
      </w:r>
      <w:r w:rsidR="00DE3EFE">
        <w:rPr>
          <w:rFonts w:eastAsia="Times New Roman" w:cs="Times New Roman"/>
        </w:rPr>
        <w:t xml:space="preserve">, </w:t>
      </w:r>
      <w:r w:rsidRPr="00236671">
        <w:rPr>
          <w:rFonts w:eastAsia="Times New Roman" w:cs="Times New Roman"/>
        </w:rPr>
        <w:t>napríklad pri evidencii histórie vozidla alebo riešení reklamácií</w:t>
      </w:r>
      <w:r w:rsidR="00D519F2">
        <w:rPr>
          <w:rFonts w:eastAsia="Times New Roman" w:cs="Times New Roman"/>
        </w:rPr>
        <w:t xml:space="preserve">, ako aj pri preverovaní vozidla </w:t>
      </w:r>
      <w:r w:rsidR="00DE3EFE">
        <w:rPr>
          <w:rFonts w:eastAsia="Times New Roman" w:cs="Times New Roman"/>
        </w:rPr>
        <w:t>–</w:t>
      </w:r>
      <w:r w:rsidR="00D519F2">
        <w:rPr>
          <w:rFonts w:eastAsia="Times New Roman" w:cs="Times New Roman"/>
        </w:rPr>
        <w:t xml:space="preserve"> </w:t>
      </w:r>
      <w:r w:rsidR="001361D4">
        <w:rPr>
          <w:rFonts w:eastAsia="Times New Roman" w:cs="Times New Roman"/>
        </w:rPr>
        <w:t>kontrola</w:t>
      </w:r>
      <w:r w:rsidR="00DE3EFE">
        <w:rPr>
          <w:rFonts w:eastAsia="Times New Roman" w:cs="Times New Roman"/>
        </w:rPr>
        <w:t xml:space="preserve"> technického stavu, právnych záťaží</w:t>
      </w:r>
      <w:r w:rsidR="001361D4">
        <w:rPr>
          <w:rFonts w:eastAsia="Times New Roman" w:cs="Times New Roman"/>
        </w:rPr>
        <w:t xml:space="preserve"> (exekúcie alebo záložné práva na vozidle)</w:t>
      </w:r>
      <w:r w:rsidRPr="00236671">
        <w:rPr>
          <w:rFonts w:eastAsia="Times New Roman" w:cs="Times New Roman"/>
        </w:rPr>
        <w:t>.</w:t>
      </w:r>
    </w:p>
    <w:p w14:paraId="59DDBA2A" w14:textId="77777777" w:rsidR="00356934" w:rsidRDefault="00356934" w:rsidP="00F36763">
      <w:pPr>
        <w:jc w:val="both"/>
        <w:rPr>
          <w:rFonts w:eastAsia="Times New Roman" w:cs="Times New Roman"/>
        </w:rPr>
      </w:pPr>
    </w:p>
    <w:p w14:paraId="7703580D" w14:textId="7EB14204" w:rsidR="00F36763" w:rsidRPr="00600E1F" w:rsidRDefault="004A2DFF" w:rsidP="00F36763">
      <w:pPr>
        <w:jc w:val="both"/>
        <w:rPr>
          <w:rFonts w:eastAsia="Times New Roman" w:cs="Times New Roman"/>
          <w:b/>
          <w:bCs/>
        </w:rPr>
      </w:pPr>
      <w:r w:rsidRPr="00600E1F">
        <w:rPr>
          <w:rFonts w:eastAsia="Times New Roman" w:cs="Times New Roman"/>
          <w:b/>
          <w:bCs/>
        </w:rPr>
        <w:t>d</w:t>
      </w:r>
      <w:r w:rsidR="006D22A2" w:rsidRPr="00600E1F">
        <w:rPr>
          <w:rFonts w:eastAsia="Times New Roman" w:cs="Times New Roman"/>
          <w:b/>
          <w:bCs/>
        </w:rPr>
        <w:t xml:space="preserve">) </w:t>
      </w:r>
      <w:r w:rsidR="00F36763" w:rsidRPr="00600E1F">
        <w:rPr>
          <w:rFonts w:eastAsia="Times New Roman" w:cs="Times New Roman"/>
          <w:b/>
          <w:bCs/>
        </w:rPr>
        <w:t>Komu poskytneme osobné údaje?</w:t>
      </w:r>
    </w:p>
    <w:p w14:paraId="0B0DFA89" w14:textId="77777777" w:rsidR="00301B05" w:rsidRPr="00301B05" w:rsidRDefault="00301B05" w:rsidP="00301B05">
      <w:pPr>
        <w:jc w:val="both"/>
        <w:rPr>
          <w:rFonts w:eastAsia="Times New Roman" w:cs="Times New Roman"/>
          <w:lang w:val="sk-SK"/>
        </w:rPr>
      </w:pPr>
      <w:r w:rsidRPr="00301B05">
        <w:rPr>
          <w:rFonts w:eastAsia="Times New Roman" w:cs="Times New Roman"/>
          <w:lang w:val="sk-SK"/>
        </w:rPr>
        <w:t>Osobné údaje môžu byť poskytnuté nasledujúcim príjemcom:</w:t>
      </w:r>
    </w:p>
    <w:p w14:paraId="325116D6" w14:textId="77777777" w:rsidR="00301B05" w:rsidRPr="00301B05" w:rsidRDefault="00301B05" w:rsidP="00301B05">
      <w:pPr>
        <w:numPr>
          <w:ilvl w:val="0"/>
          <w:numId w:val="20"/>
        </w:numPr>
        <w:jc w:val="both"/>
        <w:rPr>
          <w:rFonts w:eastAsia="Times New Roman" w:cs="Times New Roman"/>
          <w:lang w:val="sk-SK"/>
        </w:rPr>
      </w:pPr>
      <w:r w:rsidRPr="00301B05">
        <w:rPr>
          <w:rFonts w:eastAsia="Times New Roman" w:cs="Times New Roman"/>
          <w:b/>
          <w:bCs/>
          <w:lang w:val="sk-SK"/>
        </w:rPr>
        <w:t>Štátnym orgánom a inštitúciám:</w:t>
      </w:r>
      <w:r w:rsidRPr="00301B05">
        <w:rPr>
          <w:rFonts w:eastAsia="Times New Roman" w:cs="Times New Roman"/>
          <w:lang w:val="sk-SK"/>
        </w:rPr>
        <w:t xml:space="preserve"> napr. dopravný inšpektorát pri registrácii vozidla, finančné úrady, ak to vyžaduje zákon.</w:t>
      </w:r>
    </w:p>
    <w:p w14:paraId="6BE5EB01" w14:textId="77777777" w:rsidR="00301B05" w:rsidRPr="00301B05" w:rsidRDefault="00301B05" w:rsidP="00301B05">
      <w:pPr>
        <w:numPr>
          <w:ilvl w:val="0"/>
          <w:numId w:val="20"/>
        </w:numPr>
        <w:jc w:val="both"/>
        <w:rPr>
          <w:rFonts w:eastAsia="Times New Roman" w:cs="Times New Roman"/>
          <w:lang w:val="sk-SK"/>
        </w:rPr>
      </w:pPr>
      <w:r w:rsidRPr="00301B05">
        <w:rPr>
          <w:rFonts w:eastAsia="Times New Roman" w:cs="Times New Roman"/>
          <w:b/>
          <w:bCs/>
          <w:lang w:val="sk-SK"/>
        </w:rPr>
        <w:t>Subjektom vykonávajúcim kontrolu originality vozidla:</w:t>
      </w:r>
      <w:r w:rsidRPr="00301B05">
        <w:rPr>
          <w:rFonts w:eastAsia="Times New Roman" w:cs="Times New Roman"/>
          <w:lang w:val="sk-SK"/>
        </w:rPr>
        <w:t xml:space="preserve"> na účely preverenia technického stavu a pravosti dokladov.</w:t>
      </w:r>
    </w:p>
    <w:p w14:paraId="6E756857" w14:textId="77777777" w:rsidR="00301B05" w:rsidRPr="00301B05" w:rsidRDefault="00301B05" w:rsidP="00301B05">
      <w:pPr>
        <w:numPr>
          <w:ilvl w:val="0"/>
          <w:numId w:val="20"/>
        </w:numPr>
        <w:jc w:val="both"/>
        <w:rPr>
          <w:rFonts w:eastAsia="Times New Roman" w:cs="Times New Roman"/>
          <w:lang w:val="sk-SK"/>
        </w:rPr>
      </w:pPr>
      <w:r w:rsidRPr="00301B05">
        <w:rPr>
          <w:rFonts w:eastAsia="Times New Roman" w:cs="Times New Roman"/>
          <w:b/>
          <w:bCs/>
          <w:lang w:val="sk-SK"/>
        </w:rPr>
        <w:t>Subjektom podieľajúcim sa na platobnom procese:</w:t>
      </w:r>
      <w:r w:rsidRPr="00301B05">
        <w:rPr>
          <w:rFonts w:eastAsia="Times New Roman" w:cs="Times New Roman"/>
          <w:lang w:val="sk-SK"/>
        </w:rPr>
        <w:t xml:space="preserve"> napr. bankám, ak sú údaje potrebné na spracovanie transakcie.</w:t>
      </w:r>
    </w:p>
    <w:p w14:paraId="2930CFDD" w14:textId="77777777" w:rsidR="00301B05" w:rsidRPr="00301B05" w:rsidRDefault="00301B05" w:rsidP="00301B05">
      <w:pPr>
        <w:numPr>
          <w:ilvl w:val="0"/>
          <w:numId w:val="20"/>
        </w:numPr>
        <w:jc w:val="both"/>
        <w:rPr>
          <w:rFonts w:eastAsia="Times New Roman" w:cs="Times New Roman"/>
          <w:lang w:val="sk-SK"/>
        </w:rPr>
      </w:pPr>
      <w:r w:rsidRPr="00301B05">
        <w:rPr>
          <w:rFonts w:eastAsia="Times New Roman" w:cs="Times New Roman"/>
          <w:b/>
          <w:bCs/>
          <w:lang w:val="sk-SK"/>
        </w:rPr>
        <w:t>Poisťovniam alebo leasingovým spoločnostiam:</w:t>
      </w:r>
      <w:r w:rsidRPr="00301B05">
        <w:rPr>
          <w:rFonts w:eastAsia="Times New Roman" w:cs="Times New Roman"/>
          <w:lang w:val="sk-SK"/>
        </w:rPr>
        <w:t xml:space="preserve"> ak si to vyžaduje proces kúpy, predaja alebo poistenia vozidla.</w:t>
      </w:r>
    </w:p>
    <w:p w14:paraId="50A3074F" w14:textId="77777777" w:rsidR="00301B05" w:rsidRPr="00301B05" w:rsidRDefault="00301B05" w:rsidP="00301B05">
      <w:pPr>
        <w:numPr>
          <w:ilvl w:val="0"/>
          <w:numId w:val="20"/>
        </w:numPr>
        <w:jc w:val="both"/>
        <w:rPr>
          <w:rFonts w:eastAsia="Times New Roman" w:cs="Times New Roman"/>
          <w:lang w:val="sk-SK"/>
        </w:rPr>
      </w:pPr>
      <w:r w:rsidRPr="00301B05">
        <w:rPr>
          <w:rFonts w:eastAsia="Times New Roman" w:cs="Times New Roman"/>
          <w:b/>
          <w:bCs/>
          <w:lang w:val="sk-SK"/>
        </w:rPr>
        <w:t>Právnickým alebo fyzickým osobám:</w:t>
      </w:r>
      <w:r w:rsidRPr="00301B05">
        <w:rPr>
          <w:rFonts w:eastAsia="Times New Roman" w:cs="Times New Roman"/>
          <w:lang w:val="sk-SK"/>
        </w:rPr>
        <w:t xml:space="preserve"> ak ide o predaj alebo kúpu vozidla, údaje sa poskytujú druhej zmluvnej strane v rozsahu nevyhnutnom na plnenie zmluvy.</w:t>
      </w:r>
    </w:p>
    <w:p w14:paraId="195C3A1E" w14:textId="63F0B6D6" w:rsidR="00301B05" w:rsidRPr="00301B05" w:rsidRDefault="00155CE2" w:rsidP="00301B05">
      <w:pPr>
        <w:numPr>
          <w:ilvl w:val="0"/>
          <w:numId w:val="20"/>
        </w:numPr>
        <w:jc w:val="both"/>
        <w:rPr>
          <w:rFonts w:eastAsia="Times New Roman" w:cs="Times New Roman"/>
          <w:lang w:val="sk-SK"/>
        </w:rPr>
      </w:pPr>
      <w:r>
        <w:rPr>
          <w:rFonts w:eastAsia="Times New Roman" w:cs="Times New Roman"/>
          <w:b/>
          <w:bCs/>
          <w:lang w:val="sk-SK"/>
        </w:rPr>
        <w:t xml:space="preserve">Prepravným spoločnostiam: </w:t>
      </w:r>
      <w:r w:rsidR="005750A9" w:rsidRPr="005750A9">
        <w:rPr>
          <w:rFonts w:eastAsia="Times New Roman" w:cs="Times New Roman"/>
          <w:lang w:val="sk-SK"/>
        </w:rPr>
        <w:t xml:space="preserve">N.R.M. auto </w:t>
      </w:r>
      <w:proofErr w:type="spellStart"/>
      <w:r w:rsidR="005750A9" w:rsidRPr="005750A9">
        <w:rPr>
          <w:rFonts w:eastAsia="Times New Roman" w:cs="Times New Roman"/>
          <w:lang w:val="sk-SK"/>
        </w:rPr>
        <w:t>s.r.o</w:t>
      </w:r>
      <w:proofErr w:type="spellEnd"/>
      <w:r w:rsidR="005750A9" w:rsidRPr="005750A9">
        <w:rPr>
          <w:rFonts w:eastAsia="Times New Roman" w:cs="Times New Roman"/>
          <w:lang w:val="sk-SK"/>
        </w:rPr>
        <w:t xml:space="preserve">., </w:t>
      </w:r>
      <w:proofErr w:type="spellStart"/>
      <w:r w:rsidR="005750A9" w:rsidRPr="005750A9">
        <w:rPr>
          <w:rFonts w:eastAsia="Times New Roman" w:cs="Times New Roman"/>
          <w:lang w:val="sk-SK"/>
        </w:rPr>
        <w:t>Vodárek</w:t>
      </w:r>
      <w:proofErr w:type="spellEnd"/>
      <w:r w:rsidR="005750A9" w:rsidRPr="005750A9">
        <w:rPr>
          <w:rFonts w:eastAsia="Times New Roman" w:cs="Times New Roman"/>
          <w:lang w:val="sk-SK"/>
        </w:rPr>
        <w:t xml:space="preserve"> Transport </w:t>
      </w:r>
      <w:proofErr w:type="spellStart"/>
      <w:r w:rsidR="005750A9" w:rsidRPr="005750A9">
        <w:rPr>
          <w:rFonts w:eastAsia="Times New Roman" w:cs="Times New Roman"/>
          <w:lang w:val="sk-SK"/>
        </w:rPr>
        <w:t>s.r.o</w:t>
      </w:r>
      <w:proofErr w:type="spellEnd"/>
      <w:r w:rsidR="005750A9" w:rsidRPr="005750A9">
        <w:rPr>
          <w:rFonts w:eastAsia="Times New Roman" w:cs="Times New Roman"/>
          <w:lang w:val="sk-SK"/>
        </w:rPr>
        <w:t>.</w:t>
      </w:r>
      <w:r w:rsidR="005750A9" w:rsidRPr="005750A9">
        <w:rPr>
          <w:rFonts w:eastAsia="Times New Roman" w:cs="Times New Roman"/>
          <w:lang w:val="sk-SK"/>
        </w:rPr>
        <w:t xml:space="preserve">, </w:t>
      </w:r>
      <w:r w:rsidR="005750A9" w:rsidRPr="005750A9">
        <w:rPr>
          <w:rFonts w:eastAsia="Times New Roman" w:cs="Times New Roman"/>
          <w:lang w:val="sk-SK"/>
        </w:rPr>
        <w:t xml:space="preserve">F1 </w:t>
      </w:r>
      <w:proofErr w:type="spellStart"/>
      <w:r w:rsidR="005750A9" w:rsidRPr="005750A9">
        <w:rPr>
          <w:rFonts w:eastAsia="Times New Roman" w:cs="Times New Roman"/>
          <w:lang w:val="sk-SK"/>
        </w:rPr>
        <w:t>assistance</w:t>
      </w:r>
      <w:proofErr w:type="spellEnd"/>
      <w:r w:rsidR="005750A9" w:rsidRPr="005750A9">
        <w:rPr>
          <w:rFonts w:eastAsia="Times New Roman" w:cs="Times New Roman"/>
          <w:lang w:val="sk-SK"/>
        </w:rPr>
        <w:t xml:space="preserve"> </w:t>
      </w:r>
      <w:proofErr w:type="spellStart"/>
      <w:r w:rsidR="005750A9" w:rsidRPr="005750A9">
        <w:rPr>
          <w:rFonts w:eastAsia="Times New Roman" w:cs="Times New Roman"/>
          <w:lang w:val="sk-SK"/>
        </w:rPr>
        <w:t>s.r.o</w:t>
      </w:r>
      <w:proofErr w:type="spellEnd"/>
      <w:r w:rsidR="005750A9" w:rsidRPr="005750A9">
        <w:rPr>
          <w:rFonts w:eastAsia="Times New Roman" w:cs="Times New Roman"/>
          <w:lang w:val="sk-SK"/>
        </w:rPr>
        <w:t>.</w:t>
      </w:r>
    </w:p>
    <w:p w14:paraId="6B3C040E" w14:textId="77777777" w:rsidR="00F36763" w:rsidRPr="00F36763" w:rsidRDefault="00F36763" w:rsidP="00F36763">
      <w:pPr>
        <w:jc w:val="both"/>
        <w:rPr>
          <w:rFonts w:eastAsia="Times New Roman" w:cs="Times New Roman"/>
        </w:rPr>
      </w:pPr>
    </w:p>
    <w:p w14:paraId="78746B1E" w14:textId="07DEAF5A" w:rsidR="00F36763" w:rsidRPr="000C2990" w:rsidRDefault="004A2DFF" w:rsidP="00F36763">
      <w:pPr>
        <w:jc w:val="both"/>
        <w:rPr>
          <w:rFonts w:eastAsia="Times New Roman" w:cs="Times New Roman"/>
          <w:b/>
          <w:bCs/>
        </w:rPr>
      </w:pPr>
      <w:r w:rsidRPr="000C2990">
        <w:rPr>
          <w:rFonts w:eastAsia="Times New Roman" w:cs="Times New Roman"/>
          <w:b/>
          <w:bCs/>
        </w:rPr>
        <w:t>e</w:t>
      </w:r>
      <w:r w:rsidR="00F36763" w:rsidRPr="000C2990">
        <w:rPr>
          <w:rFonts w:eastAsia="Times New Roman" w:cs="Times New Roman"/>
          <w:b/>
          <w:bCs/>
        </w:rPr>
        <w:t>) Ako dlho budeme osobné údaje uchovávať?</w:t>
      </w:r>
    </w:p>
    <w:p w14:paraId="64E34698" w14:textId="77777777" w:rsidR="00B74386" w:rsidRPr="00B74386" w:rsidRDefault="00B74386" w:rsidP="00B74386">
      <w:pPr>
        <w:jc w:val="both"/>
        <w:rPr>
          <w:rFonts w:eastAsia="Times New Roman" w:cs="Times New Roman"/>
        </w:rPr>
      </w:pPr>
      <w:r w:rsidRPr="00B74386">
        <w:rPr>
          <w:rFonts w:eastAsia="Times New Roman" w:cs="Times New Roman"/>
        </w:rPr>
        <w:t>Osobné údaje budú uchovávané po dobu nevyhnutnú na splnenie účelu, na ktorý boli získané, pričom do úvahy berieme nasledujúce lehoty:</w:t>
      </w:r>
    </w:p>
    <w:p w14:paraId="472818C2" w14:textId="06B19915" w:rsidR="00DC2418" w:rsidRPr="00DC2418" w:rsidRDefault="00DC2418" w:rsidP="00DC2418">
      <w:pPr>
        <w:pStyle w:val="Odsekzoznamu"/>
        <w:numPr>
          <w:ilvl w:val="0"/>
          <w:numId w:val="19"/>
        </w:numPr>
        <w:jc w:val="both"/>
        <w:rPr>
          <w:rFonts w:eastAsia="Times New Roman" w:cs="Times New Roman"/>
          <w:lang w:val="sk-SK"/>
        </w:rPr>
      </w:pPr>
      <w:r w:rsidRPr="00DC2418">
        <w:rPr>
          <w:rFonts w:eastAsia="Times New Roman" w:cs="Times New Roman"/>
          <w:b/>
          <w:bCs/>
          <w:lang w:val="sk-SK"/>
        </w:rPr>
        <w:t xml:space="preserve">Na účely plnenia zmluvy: </w:t>
      </w:r>
      <w:r w:rsidRPr="00DC2418">
        <w:rPr>
          <w:rFonts w:eastAsia="Times New Roman" w:cs="Times New Roman"/>
          <w:lang w:val="sk-SK"/>
        </w:rPr>
        <w:t>Osobné údaje uchovávame počas trvania zmluvného vzťahu a následne po dobu stanovenú zákonom na archiváciu údajov, a to 10 rokov.</w:t>
      </w:r>
    </w:p>
    <w:p w14:paraId="684A9DB8" w14:textId="664A6988" w:rsidR="00DC2418" w:rsidRPr="00DC2418" w:rsidRDefault="00DC2418" w:rsidP="00DC2418">
      <w:pPr>
        <w:pStyle w:val="Odsekzoznamu"/>
        <w:numPr>
          <w:ilvl w:val="0"/>
          <w:numId w:val="19"/>
        </w:numPr>
        <w:jc w:val="both"/>
        <w:rPr>
          <w:rFonts w:eastAsia="Times New Roman" w:cs="Times New Roman"/>
          <w:lang w:val="sk-SK"/>
        </w:rPr>
      </w:pPr>
      <w:r w:rsidRPr="00DC2418">
        <w:rPr>
          <w:rFonts w:eastAsia="Times New Roman" w:cs="Times New Roman"/>
          <w:b/>
          <w:bCs/>
          <w:lang w:val="sk-SK"/>
        </w:rPr>
        <w:t xml:space="preserve">Na účely ochrany práv a právnych nárokov: </w:t>
      </w:r>
      <w:r w:rsidRPr="00DC2418">
        <w:rPr>
          <w:rFonts w:eastAsia="Times New Roman" w:cs="Times New Roman"/>
          <w:lang w:val="sk-SK"/>
        </w:rPr>
        <w:t>Osobné údaje uchovávame po dobu premlčacích lehôt stanovených právnymi predpismi, a to 3 až 5 rokov od ukončenia zmluvy.</w:t>
      </w:r>
    </w:p>
    <w:p w14:paraId="23E7224E" w14:textId="4FBF7B5E" w:rsidR="00C56E59" w:rsidRPr="00DC2418" w:rsidRDefault="00DC2418" w:rsidP="00DC2418">
      <w:pPr>
        <w:pStyle w:val="Odsekzoznamu"/>
        <w:numPr>
          <w:ilvl w:val="0"/>
          <w:numId w:val="19"/>
        </w:numPr>
        <w:jc w:val="both"/>
        <w:rPr>
          <w:rFonts w:eastAsia="Times New Roman" w:cs="Times New Roman"/>
        </w:rPr>
      </w:pPr>
      <w:r w:rsidRPr="00DC2418">
        <w:rPr>
          <w:rFonts w:eastAsia="Times New Roman" w:cs="Times New Roman"/>
          <w:b/>
          <w:bCs/>
          <w:lang w:val="sk-SK"/>
        </w:rPr>
        <w:t xml:space="preserve">Na základe oprávneného záujmu: </w:t>
      </w:r>
      <w:r w:rsidRPr="00DC2418">
        <w:rPr>
          <w:rFonts w:eastAsia="Times New Roman" w:cs="Times New Roman"/>
          <w:lang w:val="sk-SK"/>
        </w:rPr>
        <w:t>Osobné údaje uchovávame po dobu, kým oprávnený záujem trvá (napríklad evidencia histórie vozidla, a to počas procesu sprostredkovania predaja alebo kúpy vozidla).</w:t>
      </w:r>
    </w:p>
    <w:p w14:paraId="2E9B9571" w14:textId="77777777" w:rsidR="000B514B" w:rsidRDefault="000B514B">
      <w:pPr>
        <w:jc w:val="both"/>
        <w:rPr>
          <w:rFonts w:eastAsia="Times New Roman" w:cs="Times New Roman"/>
          <w:b/>
        </w:rPr>
      </w:pPr>
    </w:p>
    <w:p w14:paraId="5D57688B" w14:textId="5384F443" w:rsidR="00DC2418" w:rsidRPr="000C2990" w:rsidRDefault="000B514B">
      <w:pPr>
        <w:jc w:val="both"/>
        <w:rPr>
          <w:rFonts w:eastAsia="Times New Roman" w:cs="Times New Roman"/>
          <w:bCs/>
        </w:rPr>
      </w:pPr>
      <w:r w:rsidRPr="000C2990">
        <w:rPr>
          <w:rFonts w:eastAsia="Times New Roman" w:cs="Times New Roman"/>
          <w:bCs/>
        </w:rPr>
        <w:t>Po uplynutí uvedených lehôt budú osobné údaje bezpečne vymazané alebo anonymizované, ak ich ďalšie spracúvanie nie je nevyhnutné na plnenie iných zákonných povinností.</w:t>
      </w:r>
    </w:p>
    <w:p w14:paraId="6F13564C" w14:textId="77777777" w:rsidR="00744F7D" w:rsidRDefault="00744F7D">
      <w:pPr>
        <w:jc w:val="both"/>
        <w:rPr>
          <w:rFonts w:eastAsia="Times New Roman" w:cs="Times New Roman"/>
          <w:b/>
        </w:rPr>
      </w:pPr>
    </w:p>
    <w:p w14:paraId="12D6B784" w14:textId="42E5009D" w:rsidR="00744F7D" w:rsidRPr="00744F7D" w:rsidRDefault="00744F7D" w:rsidP="0083152C">
      <w:pPr>
        <w:pStyle w:val="Nadpis2"/>
      </w:pPr>
      <w:r w:rsidRPr="00744F7D">
        <w:t xml:space="preserve">3.2. </w:t>
      </w:r>
      <w:r>
        <w:t>Účtovná agenda</w:t>
      </w:r>
    </w:p>
    <w:p w14:paraId="524B1141" w14:textId="77777777" w:rsidR="00744F7D" w:rsidRPr="0019315A" w:rsidRDefault="00744F7D" w:rsidP="00744F7D">
      <w:pPr>
        <w:jc w:val="both"/>
        <w:rPr>
          <w:rFonts w:eastAsia="Times New Roman" w:cs="Times New Roman"/>
          <w:b/>
        </w:rPr>
      </w:pPr>
      <w:r w:rsidRPr="0019315A">
        <w:rPr>
          <w:rFonts w:eastAsia="Times New Roman" w:cs="Times New Roman"/>
          <w:b/>
        </w:rPr>
        <w:t>a) Prečo spracúvame osobné údaje?</w:t>
      </w:r>
    </w:p>
    <w:p w14:paraId="24E1BD56" w14:textId="77777777" w:rsidR="00744F7D" w:rsidRPr="00744F7D" w:rsidRDefault="00744F7D" w:rsidP="00744F7D">
      <w:pPr>
        <w:jc w:val="both"/>
        <w:rPr>
          <w:rFonts w:eastAsia="Times New Roman" w:cs="Times New Roman"/>
          <w:bCs/>
        </w:rPr>
      </w:pPr>
      <w:r w:rsidRPr="00744F7D">
        <w:rPr>
          <w:rFonts w:eastAsia="Times New Roman" w:cs="Times New Roman"/>
          <w:bCs/>
        </w:rPr>
        <w:t>Osobné údaje spracúvame za účelom vedenia účtovníctva, plnenia daňových povinností a archivácie účtovných dokladov podľa platných právnych predpisov. Dotknutými osobami sú:</w:t>
      </w:r>
    </w:p>
    <w:p w14:paraId="638C2456" w14:textId="77777777" w:rsidR="00744F7D" w:rsidRPr="00744F7D" w:rsidRDefault="00744F7D" w:rsidP="00744F7D">
      <w:pPr>
        <w:pStyle w:val="Odsekzoznamu"/>
        <w:numPr>
          <w:ilvl w:val="0"/>
          <w:numId w:val="21"/>
        </w:numPr>
        <w:jc w:val="both"/>
        <w:rPr>
          <w:rFonts w:eastAsia="Times New Roman" w:cs="Times New Roman"/>
          <w:b/>
        </w:rPr>
      </w:pPr>
      <w:r w:rsidRPr="00744F7D">
        <w:rPr>
          <w:rFonts w:eastAsia="Times New Roman" w:cs="Times New Roman"/>
          <w:b/>
        </w:rPr>
        <w:t>Zákazníci (kupujúci a predávajúci):</w:t>
      </w:r>
    </w:p>
    <w:p w14:paraId="125AEE9C" w14:textId="77777777" w:rsidR="00744F7D" w:rsidRPr="00744F7D" w:rsidRDefault="00744F7D" w:rsidP="00744F7D">
      <w:pPr>
        <w:ind w:left="360"/>
        <w:jc w:val="both"/>
        <w:rPr>
          <w:rFonts w:eastAsia="Times New Roman" w:cs="Times New Roman"/>
          <w:bCs/>
        </w:rPr>
      </w:pPr>
      <w:r w:rsidRPr="00744F7D">
        <w:rPr>
          <w:rFonts w:eastAsia="Times New Roman" w:cs="Times New Roman"/>
          <w:bCs/>
        </w:rPr>
        <w:t>Spracúvame: meno, priezvisko, adresa, údaje o transakcii (napr. cena vozidla), číslo bankového účtu, prípadne iné údaje uvedené na faktúrach alebo dokladoch.</w:t>
      </w:r>
    </w:p>
    <w:p w14:paraId="45808859" w14:textId="77777777" w:rsidR="00744F7D" w:rsidRPr="00744F7D" w:rsidRDefault="00744F7D" w:rsidP="00744F7D">
      <w:pPr>
        <w:pStyle w:val="Odsekzoznamu"/>
        <w:numPr>
          <w:ilvl w:val="0"/>
          <w:numId w:val="21"/>
        </w:numPr>
        <w:jc w:val="both"/>
        <w:rPr>
          <w:rFonts w:eastAsia="Times New Roman" w:cs="Times New Roman"/>
          <w:b/>
        </w:rPr>
      </w:pPr>
      <w:r w:rsidRPr="00744F7D">
        <w:rPr>
          <w:rFonts w:eastAsia="Times New Roman" w:cs="Times New Roman"/>
          <w:b/>
        </w:rPr>
        <w:t>Zamestnanci právnických osôb (dodávatelia alebo odberatelia):</w:t>
      </w:r>
    </w:p>
    <w:p w14:paraId="6EFBA894" w14:textId="77777777" w:rsidR="00744F7D" w:rsidRPr="00744F7D" w:rsidRDefault="00744F7D" w:rsidP="00744F7D">
      <w:pPr>
        <w:ind w:left="360"/>
        <w:jc w:val="both"/>
        <w:rPr>
          <w:rFonts w:eastAsia="Times New Roman" w:cs="Times New Roman"/>
          <w:bCs/>
        </w:rPr>
      </w:pPr>
      <w:r w:rsidRPr="00744F7D">
        <w:rPr>
          <w:rFonts w:eastAsia="Times New Roman" w:cs="Times New Roman"/>
          <w:bCs/>
        </w:rPr>
        <w:t>Spracúvame: meno, priezvisko, názov organizácie, telefón, e-mail (ak sú tieto údaje uvedené na účtovných dokladoch).</w:t>
      </w:r>
    </w:p>
    <w:p w14:paraId="16DFD5CB" w14:textId="77777777" w:rsidR="00744F7D" w:rsidRDefault="00744F7D" w:rsidP="00744F7D">
      <w:pPr>
        <w:jc w:val="both"/>
        <w:rPr>
          <w:rFonts w:eastAsia="Times New Roman" w:cs="Times New Roman"/>
          <w:bCs/>
        </w:rPr>
      </w:pPr>
    </w:p>
    <w:p w14:paraId="477F2555" w14:textId="5EFC79F7" w:rsidR="00744F7D" w:rsidRPr="0019315A" w:rsidRDefault="00744F7D" w:rsidP="00744F7D">
      <w:pPr>
        <w:jc w:val="both"/>
        <w:rPr>
          <w:rFonts w:eastAsia="Times New Roman" w:cs="Times New Roman"/>
          <w:b/>
        </w:rPr>
      </w:pPr>
      <w:r w:rsidRPr="0019315A">
        <w:rPr>
          <w:rFonts w:eastAsia="Times New Roman" w:cs="Times New Roman"/>
          <w:b/>
        </w:rPr>
        <w:t>b) Činnosti spracúvania, ktoré vedú k dosiahnutiu vytýčeného účelu:</w:t>
      </w:r>
    </w:p>
    <w:p w14:paraId="73C8198C" w14:textId="77777777" w:rsidR="00744F7D" w:rsidRPr="0019315A" w:rsidRDefault="00744F7D" w:rsidP="0019315A">
      <w:pPr>
        <w:pStyle w:val="Odsekzoznamu"/>
        <w:numPr>
          <w:ilvl w:val="0"/>
          <w:numId w:val="21"/>
        </w:numPr>
        <w:jc w:val="both"/>
        <w:rPr>
          <w:rFonts w:eastAsia="Times New Roman" w:cs="Times New Roman"/>
          <w:bCs/>
        </w:rPr>
      </w:pPr>
      <w:r w:rsidRPr="0019315A">
        <w:rPr>
          <w:rFonts w:eastAsia="Times New Roman" w:cs="Times New Roman"/>
          <w:bCs/>
        </w:rPr>
        <w:lastRenderedPageBreak/>
        <w:t>vystavovanie a uchovávanie faktúr,</w:t>
      </w:r>
    </w:p>
    <w:p w14:paraId="5E8910BC" w14:textId="77777777" w:rsidR="00744F7D" w:rsidRPr="0019315A" w:rsidRDefault="00744F7D" w:rsidP="0019315A">
      <w:pPr>
        <w:pStyle w:val="Odsekzoznamu"/>
        <w:numPr>
          <w:ilvl w:val="0"/>
          <w:numId w:val="21"/>
        </w:numPr>
        <w:jc w:val="both"/>
        <w:rPr>
          <w:rFonts w:eastAsia="Times New Roman" w:cs="Times New Roman"/>
          <w:bCs/>
        </w:rPr>
      </w:pPr>
      <w:r w:rsidRPr="0019315A">
        <w:rPr>
          <w:rFonts w:eastAsia="Times New Roman" w:cs="Times New Roman"/>
          <w:bCs/>
        </w:rPr>
        <w:t>evidencia a spracovanie prijatých a odoslaných platieb,</w:t>
      </w:r>
    </w:p>
    <w:p w14:paraId="4B53E652" w14:textId="77777777" w:rsidR="00744F7D" w:rsidRPr="0019315A" w:rsidRDefault="00744F7D" w:rsidP="0019315A">
      <w:pPr>
        <w:pStyle w:val="Odsekzoznamu"/>
        <w:numPr>
          <w:ilvl w:val="0"/>
          <w:numId w:val="21"/>
        </w:numPr>
        <w:jc w:val="both"/>
        <w:rPr>
          <w:rFonts w:eastAsia="Times New Roman" w:cs="Times New Roman"/>
          <w:bCs/>
        </w:rPr>
      </w:pPr>
      <w:r w:rsidRPr="0019315A">
        <w:rPr>
          <w:rFonts w:eastAsia="Times New Roman" w:cs="Times New Roman"/>
          <w:bCs/>
        </w:rPr>
        <w:t>plnenie povinností podľa zákona o účtovníctve a daňových zákonov,</w:t>
      </w:r>
    </w:p>
    <w:p w14:paraId="6CB7B273" w14:textId="77777777" w:rsidR="00744F7D" w:rsidRPr="0019315A" w:rsidRDefault="00744F7D" w:rsidP="0019315A">
      <w:pPr>
        <w:pStyle w:val="Odsekzoznamu"/>
        <w:numPr>
          <w:ilvl w:val="0"/>
          <w:numId w:val="21"/>
        </w:numPr>
        <w:jc w:val="both"/>
        <w:rPr>
          <w:rFonts w:eastAsia="Times New Roman" w:cs="Times New Roman"/>
          <w:bCs/>
        </w:rPr>
      </w:pPr>
      <w:r w:rsidRPr="0019315A">
        <w:rPr>
          <w:rFonts w:eastAsia="Times New Roman" w:cs="Times New Roman"/>
          <w:bCs/>
        </w:rPr>
        <w:t>poskytovanie účtovných dokladov kontrolným orgánom (napr. daňovým úradom).</w:t>
      </w:r>
    </w:p>
    <w:p w14:paraId="50BA790D" w14:textId="77777777" w:rsidR="0019315A" w:rsidRDefault="0019315A" w:rsidP="00744F7D">
      <w:pPr>
        <w:jc w:val="both"/>
        <w:rPr>
          <w:rFonts w:eastAsia="Times New Roman" w:cs="Times New Roman"/>
          <w:bCs/>
        </w:rPr>
      </w:pPr>
    </w:p>
    <w:p w14:paraId="5E45DDBC" w14:textId="7DB981EE" w:rsidR="00744F7D" w:rsidRPr="00973F1B" w:rsidRDefault="00744F7D" w:rsidP="00744F7D">
      <w:pPr>
        <w:jc w:val="both"/>
        <w:rPr>
          <w:rFonts w:eastAsia="Times New Roman" w:cs="Times New Roman"/>
          <w:b/>
        </w:rPr>
      </w:pPr>
      <w:r w:rsidRPr="00973F1B">
        <w:rPr>
          <w:rFonts w:eastAsia="Times New Roman" w:cs="Times New Roman"/>
          <w:b/>
        </w:rPr>
        <w:t>c) Aký je právny základ spracúvania?</w:t>
      </w:r>
    </w:p>
    <w:p w14:paraId="39586E28" w14:textId="77777777" w:rsidR="00744F7D" w:rsidRPr="00744F7D" w:rsidRDefault="00744F7D" w:rsidP="00744F7D">
      <w:pPr>
        <w:jc w:val="both"/>
        <w:rPr>
          <w:rFonts w:eastAsia="Times New Roman" w:cs="Times New Roman"/>
          <w:bCs/>
        </w:rPr>
      </w:pPr>
      <w:r w:rsidRPr="00744F7D">
        <w:rPr>
          <w:rFonts w:eastAsia="Times New Roman" w:cs="Times New Roman"/>
          <w:bCs/>
        </w:rPr>
        <w:t>Zákonnosť spracúvania osobných údajov je založená na:</w:t>
      </w:r>
    </w:p>
    <w:p w14:paraId="0554C9C9" w14:textId="77777777" w:rsidR="00973F1B" w:rsidRPr="00973F1B" w:rsidRDefault="00744F7D" w:rsidP="00973F1B">
      <w:pPr>
        <w:pStyle w:val="Odsekzoznamu"/>
        <w:numPr>
          <w:ilvl w:val="0"/>
          <w:numId w:val="22"/>
        </w:numPr>
        <w:jc w:val="both"/>
        <w:rPr>
          <w:rFonts w:eastAsia="Times New Roman" w:cs="Times New Roman"/>
          <w:b/>
        </w:rPr>
      </w:pPr>
      <w:r w:rsidRPr="00973F1B">
        <w:rPr>
          <w:rFonts w:eastAsia="Times New Roman" w:cs="Times New Roman"/>
          <w:b/>
        </w:rPr>
        <w:t xml:space="preserve">Čl. 6 ods. 1 písm. c) GDPR: </w:t>
      </w:r>
    </w:p>
    <w:p w14:paraId="1E93C517" w14:textId="7CFC2341" w:rsidR="00744F7D" w:rsidRPr="00973F1B" w:rsidRDefault="00744F7D" w:rsidP="00973F1B">
      <w:pPr>
        <w:pStyle w:val="Odsekzoznamu"/>
        <w:jc w:val="both"/>
        <w:rPr>
          <w:rFonts w:eastAsia="Times New Roman" w:cs="Times New Roman"/>
          <w:bCs/>
        </w:rPr>
      </w:pPr>
      <w:r w:rsidRPr="00973F1B">
        <w:rPr>
          <w:rFonts w:eastAsia="Times New Roman" w:cs="Times New Roman"/>
          <w:bCs/>
        </w:rPr>
        <w:t>Spracúvanie je nevyhnutné na splnenie zákonnej povinnosti, ktorá sa na prevádzkovateľa vzťahuje (napr. vedenie účtovníctva a uchovávanie dokladov podľa zákona o</w:t>
      </w:r>
      <w:r w:rsidR="00E4064D">
        <w:rPr>
          <w:rFonts w:eastAsia="Times New Roman" w:cs="Times New Roman"/>
          <w:bCs/>
        </w:rPr>
        <w:t> </w:t>
      </w:r>
      <w:r w:rsidRPr="00973F1B">
        <w:rPr>
          <w:rFonts w:eastAsia="Times New Roman" w:cs="Times New Roman"/>
          <w:bCs/>
        </w:rPr>
        <w:t>účtovníctve</w:t>
      </w:r>
      <w:r w:rsidR="00E4064D">
        <w:rPr>
          <w:rFonts w:eastAsia="Times New Roman" w:cs="Times New Roman"/>
          <w:bCs/>
        </w:rPr>
        <w:t>, zákona o dani z pridanej hodnoty a pod.</w:t>
      </w:r>
    </w:p>
    <w:p w14:paraId="77F2180C" w14:textId="77777777" w:rsidR="00E4064D" w:rsidRPr="00E4064D" w:rsidRDefault="00744F7D" w:rsidP="00E4064D">
      <w:pPr>
        <w:pStyle w:val="Odsekzoznamu"/>
        <w:numPr>
          <w:ilvl w:val="0"/>
          <w:numId w:val="22"/>
        </w:numPr>
        <w:jc w:val="both"/>
        <w:rPr>
          <w:rFonts w:eastAsia="Times New Roman" w:cs="Times New Roman"/>
          <w:b/>
        </w:rPr>
      </w:pPr>
      <w:r w:rsidRPr="00E4064D">
        <w:rPr>
          <w:rFonts w:eastAsia="Times New Roman" w:cs="Times New Roman"/>
          <w:b/>
        </w:rPr>
        <w:t xml:space="preserve">Čl. 6 ods. 1 písm. f) GDPR: </w:t>
      </w:r>
    </w:p>
    <w:p w14:paraId="25FCD33B" w14:textId="51FD27F1" w:rsidR="00744F7D" w:rsidRPr="00E4064D" w:rsidRDefault="00744F7D" w:rsidP="00E4064D">
      <w:pPr>
        <w:pStyle w:val="Odsekzoznamu"/>
        <w:numPr>
          <w:ilvl w:val="0"/>
          <w:numId w:val="22"/>
        </w:numPr>
        <w:jc w:val="both"/>
        <w:rPr>
          <w:rFonts w:eastAsia="Times New Roman" w:cs="Times New Roman"/>
          <w:bCs/>
        </w:rPr>
      </w:pPr>
      <w:r w:rsidRPr="00E4064D">
        <w:rPr>
          <w:rFonts w:eastAsia="Times New Roman" w:cs="Times New Roman"/>
          <w:bCs/>
        </w:rPr>
        <w:t>Spracúvanie je nevyhnutné na účely oprávnených záujmov, ktoré sleduje prevádzkovateľ (napríklad na účely kontroly platieb a riešenia sporov).</w:t>
      </w:r>
    </w:p>
    <w:p w14:paraId="70FC4C7A" w14:textId="77777777" w:rsidR="00E4064D" w:rsidRDefault="00E4064D" w:rsidP="00744F7D">
      <w:pPr>
        <w:jc w:val="both"/>
        <w:rPr>
          <w:rFonts w:eastAsia="Times New Roman" w:cs="Times New Roman"/>
          <w:bCs/>
        </w:rPr>
      </w:pPr>
    </w:p>
    <w:p w14:paraId="6F404A09" w14:textId="1D9179D9" w:rsidR="00744F7D" w:rsidRPr="00E4064D" w:rsidRDefault="00744F7D" w:rsidP="00744F7D">
      <w:pPr>
        <w:jc w:val="both"/>
        <w:rPr>
          <w:rFonts w:eastAsia="Times New Roman" w:cs="Times New Roman"/>
          <w:b/>
        </w:rPr>
      </w:pPr>
      <w:r w:rsidRPr="00E4064D">
        <w:rPr>
          <w:rFonts w:eastAsia="Times New Roman" w:cs="Times New Roman"/>
          <w:b/>
        </w:rPr>
        <w:t>d) Komu poskytneme osobné údaje?</w:t>
      </w:r>
    </w:p>
    <w:p w14:paraId="10651FAD" w14:textId="77777777" w:rsidR="00744F7D" w:rsidRPr="00744F7D" w:rsidRDefault="00744F7D" w:rsidP="00744F7D">
      <w:pPr>
        <w:jc w:val="both"/>
        <w:rPr>
          <w:rFonts w:eastAsia="Times New Roman" w:cs="Times New Roman"/>
          <w:bCs/>
        </w:rPr>
      </w:pPr>
      <w:r w:rsidRPr="00744F7D">
        <w:rPr>
          <w:rFonts w:eastAsia="Times New Roman" w:cs="Times New Roman"/>
          <w:bCs/>
        </w:rPr>
        <w:t>Osobné údaje môžu byť poskytnuté nasledujúcim príjemcom:</w:t>
      </w:r>
    </w:p>
    <w:p w14:paraId="5E741E71" w14:textId="5550781A" w:rsidR="00744F7D" w:rsidRPr="00E4064D" w:rsidRDefault="00744F7D" w:rsidP="00E4064D">
      <w:pPr>
        <w:pStyle w:val="Odsekzoznamu"/>
        <w:numPr>
          <w:ilvl w:val="0"/>
          <w:numId w:val="23"/>
        </w:numPr>
        <w:jc w:val="both"/>
        <w:rPr>
          <w:rFonts w:eastAsia="Times New Roman" w:cs="Times New Roman"/>
          <w:bCs/>
        </w:rPr>
      </w:pPr>
      <w:r w:rsidRPr="00E4064D">
        <w:rPr>
          <w:rFonts w:eastAsia="Times New Roman" w:cs="Times New Roman"/>
          <w:bCs/>
        </w:rPr>
        <w:t xml:space="preserve">Štátnym orgánom: napr. </w:t>
      </w:r>
      <w:r w:rsidR="00A33664">
        <w:rPr>
          <w:rFonts w:eastAsia="Times New Roman" w:cs="Times New Roman"/>
          <w:bCs/>
        </w:rPr>
        <w:t xml:space="preserve">Príslušný </w:t>
      </w:r>
      <w:r w:rsidRPr="00E4064D">
        <w:rPr>
          <w:rFonts w:eastAsia="Times New Roman" w:cs="Times New Roman"/>
          <w:bCs/>
        </w:rPr>
        <w:t>daňový úrad alebo iné orgány oprávnené na kontrolu účtovníctva.</w:t>
      </w:r>
    </w:p>
    <w:p w14:paraId="27C0B1BD" w14:textId="1337CF3E" w:rsidR="00744F7D" w:rsidRPr="00E4064D" w:rsidRDefault="006D375C" w:rsidP="00E4064D">
      <w:pPr>
        <w:pStyle w:val="Odsekzoznamu"/>
        <w:numPr>
          <w:ilvl w:val="0"/>
          <w:numId w:val="23"/>
        </w:num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Externému spracovateľovi</w:t>
      </w:r>
      <w:r w:rsidR="00744F7D" w:rsidRPr="00E4064D">
        <w:rPr>
          <w:rFonts w:eastAsia="Times New Roman" w:cs="Times New Roman"/>
          <w:bCs/>
        </w:rPr>
        <w:t xml:space="preserve"> účtovníctva: </w:t>
      </w:r>
      <w:r w:rsidRPr="006D375C">
        <w:rPr>
          <w:rFonts w:eastAsia="Times New Roman" w:cs="Times New Roman"/>
          <w:bCs/>
        </w:rPr>
        <w:t xml:space="preserve">EKO mg, </w:t>
      </w:r>
      <w:proofErr w:type="spellStart"/>
      <w:r w:rsidRPr="006D375C">
        <w:rPr>
          <w:rFonts w:eastAsia="Times New Roman" w:cs="Times New Roman"/>
          <w:bCs/>
        </w:rPr>
        <w:t>s.r.o</w:t>
      </w:r>
      <w:proofErr w:type="spellEnd"/>
      <w:r w:rsidRPr="006D375C">
        <w:rPr>
          <w:rFonts w:eastAsia="Times New Roman" w:cs="Times New Roman"/>
          <w:bCs/>
        </w:rPr>
        <w:t>.</w:t>
      </w:r>
      <w:r w:rsidRPr="006D375C">
        <w:rPr>
          <w:rFonts w:eastAsia="Times New Roman" w:cs="Times New Roman"/>
          <w:bCs/>
        </w:rPr>
        <w:t xml:space="preserve"> </w:t>
      </w:r>
      <w:r w:rsidR="00744F7D" w:rsidRPr="00E4064D">
        <w:rPr>
          <w:rFonts w:eastAsia="Times New Roman" w:cs="Times New Roman"/>
          <w:bCs/>
        </w:rPr>
        <w:t>(na základe sprostredkovateľskej zmluvy).</w:t>
      </w:r>
    </w:p>
    <w:p w14:paraId="266F6D96" w14:textId="77777777" w:rsidR="00744F7D" w:rsidRPr="00E4064D" w:rsidRDefault="00744F7D" w:rsidP="00E4064D">
      <w:pPr>
        <w:pStyle w:val="Odsekzoznamu"/>
        <w:numPr>
          <w:ilvl w:val="0"/>
          <w:numId w:val="23"/>
        </w:numPr>
        <w:jc w:val="both"/>
        <w:rPr>
          <w:rFonts w:eastAsia="Times New Roman" w:cs="Times New Roman"/>
          <w:bCs/>
        </w:rPr>
      </w:pPr>
      <w:r w:rsidRPr="00E4064D">
        <w:rPr>
          <w:rFonts w:eastAsia="Times New Roman" w:cs="Times New Roman"/>
          <w:bCs/>
        </w:rPr>
        <w:t>Bankám: pri realizácii a overovaní finančných transakcií.</w:t>
      </w:r>
    </w:p>
    <w:p w14:paraId="5D696DDB" w14:textId="77777777" w:rsidR="00A33664" w:rsidRDefault="00A33664" w:rsidP="00744F7D">
      <w:pPr>
        <w:jc w:val="both"/>
        <w:rPr>
          <w:rFonts w:eastAsia="Times New Roman" w:cs="Times New Roman"/>
          <w:bCs/>
        </w:rPr>
      </w:pPr>
    </w:p>
    <w:p w14:paraId="1BCBE9BD" w14:textId="0B1C72B6" w:rsidR="00744F7D" w:rsidRPr="00A33664" w:rsidRDefault="00744F7D" w:rsidP="00744F7D">
      <w:pPr>
        <w:jc w:val="both"/>
        <w:rPr>
          <w:rFonts w:eastAsia="Times New Roman" w:cs="Times New Roman"/>
          <w:b/>
        </w:rPr>
      </w:pPr>
      <w:r w:rsidRPr="00A33664">
        <w:rPr>
          <w:rFonts w:eastAsia="Times New Roman" w:cs="Times New Roman"/>
          <w:b/>
        </w:rPr>
        <w:t>e) Ako dlho budeme osobné údaje uchovávať?</w:t>
      </w:r>
    </w:p>
    <w:p w14:paraId="78D2ADC1" w14:textId="77777777" w:rsidR="00744F7D" w:rsidRPr="00744F7D" w:rsidRDefault="00744F7D" w:rsidP="00744F7D">
      <w:pPr>
        <w:jc w:val="both"/>
        <w:rPr>
          <w:rFonts w:eastAsia="Times New Roman" w:cs="Times New Roman"/>
          <w:bCs/>
        </w:rPr>
      </w:pPr>
      <w:r w:rsidRPr="00744F7D">
        <w:rPr>
          <w:rFonts w:eastAsia="Times New Roman" w:cs="Times New Roman"/>
          <w:bCs/>
        </w:rPr>
        <w:t>Osobné údaje budú uchovávané v súlade s platnými zákonmi o účtovníctve a daniach:</w:t>
      </w:r>
    </w:p>
    <w:p w14:paraId="2D533C9B" w14:textId="77777777" w:rsidR="00744F7D" w:rsidRPr="005D6749" w:rsidRDefault="00744F7D" w:rsidP="005D6749">
      <w:pPr>
        <w:pStyle w:val="Odsekzoznamu"/>
        <w:numPr>
          <w:ilvl w:val="0"/>
          <w:numId w:val="24"/>
        </w:numPr>
        <w:jc w:val="both"/>
        <w:rPr>
          <w:rFonts w:eastAsia="Times New Roman" w:cs="Times New Roman"/>
          <w:bCs/>
        </w:rPr>
      </w:pPr>
      <w:r w:rsidRPr="005D6749">
        <w:rPr>
          <w:rFonts w:eastAsia="Times New Roman" w:cs="Times New Roman"/>
          <w:b/>
        </w:rPr>
        <w:t>Na účely účtovnej agendy:</w:t>
      </w:r>
      <w:r w:rsidRPr="005D6749">
        <w:rPr>
          <w:rFonts w:eastAsia="Times New Roman" w:cs="Times New Roman"/>
          <w:bCs/>
        </w:rPr>
        <w:t xml:space="preserve"> po dobu 10 rokov od skončenia príslušného účtovného obdobia, ako to vyžaduje zákon o účtovníctve.</w:t>
      </w:r>
    </w:p>
    <w:p w14:paraId="6D48C240" w14:textId="77777777" w:rsidR="00744F7D" w:rsidRPr="005D6749" w:rsidRDefault="00744F7D" w:rsidP="005D6749">
      <w:pPr>
        <w:pStyle w:val="Odsekzoznamu"/>
        <w:numPr>
          <w:ilvl w:val="0"/>
          <w:numId w:val="24"/>
        </w:numPr>
        <w:jc w:val="both"/>
        <w:rPr>
          <w:rFonts w:eastAsia="Times New Roman" w:cs="Times New Roman"/>
          <w:bCs/>
        </w:rPr>
      </w:pPr>
      <w:r w:rsidRPr="005D6749">
        <w:rPr>
          <w:rFonts w:eastAsia="Times New Roman" w:cs="Times New Roman"/>
          <w:b/>
        </w:rPr>
        <w:t>Na účely ochrany práv a právnych nárokov:</w:t>
      </w:r>
      <w:r w:rsidRPr="005D6749">
        <w:rPr>
          <w:rFonts w:eastAsia="Times New Roman" w:cs="Times New Roman"/>
          <w:bCs/>
        </w:rPr>
        <w:t xml:space="preserve"> po dobu premlčacích lehôt stanovených právnymi predpismi (zvyčajne 3 až 5 rokov od ukončenia zmluvného vzťahu).</w:t>
      </w:r>
    </w:p>
    <w:p w14:paraId="68B7B0CF" w14:textId="77777777" w:rsidR="005D6749" w:rsidRDefault="005D6749" w:rsidP="00744F7D">
      <w:pPr>
        <w:jc w:val="both"/>
        <w:rPr>
          <w:rFonts w:eastAsia="Times New Roman" w:cs="Times New Roman"/>
          <w:bCs/>
        </w:rPr>
      </w:pPr>
    </w:p>
    <w:p w14:paraId="3666D155" w14:textId="55F66619" w:rsidR="00744F7D" w:rsidRPr="00744F7D" w:rsidRDefault="00744F7D" w:rsidP="00744F7D">
      <w:pPr>
        <w:jc w:val="both"/>
        <w:rPr>
          <w:rFonts w:eastAsia="Times New Roman" w:cs="Times New Roman"/>
          <w:bCs/>
        </w:rPr>
      </w:pPr>
      <w:r w:rsidRPr="00744F7D">
        <w:rPr>
          <w:rFonts w:eastAsia="Times New Roman" w:cs="Times New Roman"/>
          <w:bCs/>
        </w:rPr>
        <w:t>Po uplynutí týchto lehôt budú osobné údaje bezpečne vymazané alebo anonymizované, ak ich ďalšie spracúvanie nie je nevyhnutné na splnenie iných zákonných povinností.</w:t>
      </w:r>
    </w:p>
    <w:p w14:paraId="49AB8A76" w14:textId="77777777" w:rsidR="00744F7D" w:rsidRDefault="00744F7D">
      <w:pPr>
        <w:jc w:val="both"/>
        <w:rPr>
          <w:rFonts w:eastAsia="Times New Roman" w:cs="Times New Roman"/>
          <w:b/>
        </w:rPr>
      </w:pPr>
    </w:p>
    <w:p w14:paraId="0119FBD5" w14:textId="5DF0F7BD" w:rsidR="008F46A3" w:rsidRPr="008F46A3" w:rsidRDefault="001C5EA8" w:rsidP="0083152C">
      <w:pPr>
        <w:pStyle w:val="Nadpis2"/>
      </w:pPr>
      <w:r>
        <w:t xml:space="preserve">3.3 </w:t>
      </w:r>
      <w:r w:rsidR="008F46A3" w:rsidRPr="008F46A3">
        <w:t xml:space="preserve">Prevádzka našej fanúšikovskej stránky a využívanie nástrojov Facebook, Instagram a </w:t>
      </w:r>
      <w:proofErr w:type="spellStart"/>
      <w:r w:rsidR="008F46A3" w:rsidRPr="008F46A3">
        <w:t>TikTok</w:t>
      </w:r>
      <w:proofErr w:type="spellEnd"/>
    </w:p>
    <w:p w14:paraId="5CDEBAE5" w14:textId="77777777" w:rsidR="008F46A3" w:rsidRPr="008F46A3" w:rsidRDefault="008F46A3" w:rsidP="008F46A3">
      <w:pPr>
        <w:jc w:val="both"/>
        <w:rPr>
          <w:rFonts w:eastAsia="Times New Roman" w:cs="Times New Roman"/>
          <w:bCs/>
        </w:rPr>
      </w:pPr>
      <w:r w:rsidRPr="008F46A3">
        <w:rPr>
          <w:rFonts w:eastAsia="Times New Roman" w:cs="Times New Roman"/>
          <w:bCs/>
        </w:rPr>
        <w:t>Prostredníctvom sociálnych sietí, na ktorých prevádzkujeme fanúšikovské stránky (</w:t>
      </w:r>
      <w:proofErr w:type="spellStart"/>
      <w:r w:rsidRPr="008F46A3">
        <w:rPr>
          <w:rFonts w:eastAsia="Times New Roman" w:cs="Times New Roman"/>
          <w:bCs/>
        </w:rPr>
        <w:t>fanpage</w:t>
      </w:r>
      <w:proofErr w:type="spellEnd"/>
      <w:r w:rsidRPr="008F46A3">
        <w:rPr>
          <w:rFonts w:eastAsia="Times New Roman" w:cs="Times New Roman"/>
          <w:bCs/>
        </w:rPr>
        <w:t>), prezentujeme svoje aktivity, komunikujeme so zákazníkmi a poskytujeme informácie o našich službách.</w:t>
      </w:r>
    </w:p>
    <w:p w14:paraId="67B4DCF3" w14:textId="77777777" w:rsidR="008F46A3" w:rsidRPr="008F46A3" w:rsidRDefault="008F46A3" w:rsidP="008F46A3">
      <w:pPr>
        <w:jc w:val="both"/>
        <w:rPr>
          <w:rFonts w:eastAsia="Times New Roman" w:cs="Times New Roman"/>
          <w:bCs/>
        </w:rPr>
      </w:pPr>
    </w:p>
    <w:p w14:paraId="208D41F4" w14:textId="77777777" w:rsidR="008F46A3" w:rsidRPr="00F004AD" w:rsidRDefault="008F46A3" w:rsidP="008F46A3">
      <w:pPr>
        <w:jc w:val="both"/>
        <w:rPr>
          <w:rFonts w:eastAsia="Times New Roman" w:cs="Times New Roman"/>
          <w:b/>
        </w:rPr>
      </w:pPr>
      <w:r w:rsidRPr="00F004AD">
        <w:rPr>
          <w:rFonts w:eastAsia="Times New Roman" w:cs="Times New Roman"/>
          <w:b/>
        </w:rPr>
        <w:t xml:space="preserve">Spoločné spracúvanie osobných údajov so spoločnosťou </w:t>
      </w:r>
      <w:proofErr w:type="spellStart"/>
      <w:r w:rsidRPr="00F004AD">
        <w:rPr>
          <w:rFonts w:eastAsia="Times New Roman" w:cs="Times New Roman"/>
          <w:b/>
        </w:rPr>
        <w:t>Meta</w:t>
      </w:r>
      <w:proofErr w:type="spellEnd"/>
    </w:p>
    <w:p w14:paraId="6627E1CA" w14:textId="77777777" w:rsidR="008F46A3" w:rsidRPr="008F46A3" w:rsidRDefault="008F46A3" w:rsidP="008F46A3">
      <w:pPr>
        <w:jc w:val="both"/>
        <w:rPr>
          <w:rFonts w:eastAsia="Times New Roman" w:cs="Times New Roman"/>
          <w:bCs/>
        </w:rPr>
      </w:pPr>
      <w:r w:rsidRPr="008F46A3">
        <w:rPr>
          <w:rFonts w:eastAsia="Times New Roman" w:cs="Times New Roman"/>
          <w:bCs/>
        </w:rPr>
        <w:t xml:space="preserve">Spoločnosť </w:t>
      </w:r>
      <w:proofErr w:type="spellStart"/>
      <w:r w:rsidRPr="008F46A3">
        <w:rPr>
          <w:rFonts w:eastAsia="Times New Roman" w:cs="Times New Roman"/>
          <w:bCs/>
        </w:rPr>
        <w:t>Meta</w:t>
      </w:r>
      <w:proofErr w:type="spellEnd"/>
      <w:r w:rsidRPr="008F46A3">
        <w:rPr>
          <w:rFonts w:eastAsia="Times New Roman" w:cs="Times New Roman"/>
          <w:bCs/>
        </w:rPr>
        <w:t xml:space="preserve"> </w:t>
      </w:r>
      <w:proofErr w:type="spellStart"/>
      <w:r w:rsidRPr="008F46A3">
        <w:rPr>
          <w:rFonts w:eastAsia="Times New Roman" w:cs="Times New Roman"/>
          <w:bCs/>
        </w:rPr>
        <w:t>Platforms</w:t>
      </w:r>
      <w:proofErr w:type="spellEnd"/>
      <w:r w:rsidRPr="008F46A3">
        <w:rPr>
          <w:rFonts w:eastAsia="Times New Roman" w:cs="Times New Roman"/>
          <w:bCs/>
        </w:rPr>
        <w:t xml:space="preserve"> </w:t>
      </w:r>
      <w:proofErr w:type="spellStart"/>
      <w:r w:rsidRPr="008F46A3">
        <w:rPr>
          <w:rFonts w:eastAsia="Times New Roman" w:cs="Times New Roman"/>
          <w:bCs/>
        </w:rPr>
        <w:t>Ireland</w:t>
      </w:r>
      <w:proofErr w:type="spellEnd"/>
      <w:r w:rsidRPr="008F46A3">
        <w:rPr>
          <w:rFonts w:eastAsia="Times New Roman" w:cs="Times New Roman"/>
          <w:bCs/>
        </w:rPr>
        <w:t xml:space="preserve"> </w:t>
      </w:r>
      <w:proofErr w:type="spellStart"/>
      <w:r w:rsidRPr="008F46A3">
        <w:rPr>
          <w:rFonts w:eastAsia="Times New Roman" w:cs="Times New Roman"/>
          <w:bCs/>
        </w:rPr>
        <w:t>Limited</w:t>
      </w:r>
      <w:proofErr w:type="spellEnd"/>
      <w:r w:rsidRPr="008F46A3">
        <w:rPr>
          <w:rFonts w:eastAsia="Times New Roman" w:cs="Times New Roman"/>
          <w:bCs/>
        </w:rPr>
        <w:t xml:space="preserve"> (so sídlom 4 Grand </w:t>
      </w:r>
      <w:proofErr w:type="spellStart"/>
      <w:r w:rsidRPr="008F46A3">
        <w:rPr>
          <w:rFonts w:eastAsia="Times New Roman" w:cs="Times New Roman"/>
          <w:bCs/>
        </w:rPr>
        <w:t>Canal</w:t>
      </w:r>
      <w:proofErr w:type="spellEnd"/>
      <w:r w:rsidRPr="008F46A3">
        <w:rPr>
          <w:rFonts w:eastAsia="Times New Roman" w:cs="Times New Roman"/>
          <w:bCs/>
        </w:rPr>
        <w:t xml:space="preserve"> </w:t>
      </w:r>
      <w:proofErr w:type="spellStart"/>
      <w:r w:rsidRPr="008F46A3">
        <w:rPr>
          <w:rFonts w:eastAsia="Times New Roman" w:cs="Times New Roman"/>
          <w:bCs/>
        </w:rPr>
        <w:t>Square</w:t>
      </w:r>
      <w:proofErr w:type="spellEnd"/>
      <w:r w:rsidRPr="008F46A3">
        <w:rPr>
          <w:rFonts w:eastAsia="Times New Roman" w:cs="Times New Roman"/>
          <w:bCs/>
        </w:rPr>
        <w:t xml:space="preserve">, Grand </w:t>
      </w:r>
      <w:proofErr w:type="spellStart"/>
      <w:r w:rsidRPr="008F46A3">
        <w:rPr>
          <w:rFonts w:eastAsia="Times New Roman" w:cs="Times New Roman"/>
          <w:bCs/>
        </w:rPr>
        <w:t>Canal</w:t>
      </w:r>
      <w:proofErr w:type="spellEnd"/>
      <w:r w:rsidRPr="008F46A3">
        <w:rPr>
          <w:rFonts w:eastAsia="Times New Roman" w:cs="Times New Roman"/>
          <w:bCs/>
        </w:rPr>
        <w:t xml:space="preserve"> Harbour, Dublin 2, </w:t>
      </w:r>
      <w:proofErr w:type="spellStart"/>
      <w:r w:rsidRPr="008F46A3">
        <w:rPr>
          <w:rFonts w:eastAsia="Times New Roman" w:cs="Times New Roman"/>
          <w:bCs/>
        </w:rPr>
        <w:t>Ireland</w:t>
      </w:r>
      <w:proofErr w:type="spellEnd"/>
      <w:r w:rsidRPr="008F46A3">
        <w:rPr>
          <w:rFonts w:eastAsia="Times New Roman" w:cs="Times New Roman"/>
          <w:bCs/>
        </w:rPr>
        <w:t>, ďalej len „</w:t>
      </w:r>
      <w:proofErr w:type="spellStart"/>
      <w:r w:rsidRPr="008F46A3">
        <w:rPr>
          <w:rFonts w:eastAsia="Times New Roman" w:cs="Times New Roman"/>
          <w:bCs/>
        </w:rPr>
        <w:t>Meta</w:t>
      </w:r>
      <w:proofErr w:type="spellEnd"/>
      <w:r w:rsidRPr="008F46A3">
        <w:rPr>
          <w:rFonts w:eastAsia="Times New Roman" w:cs="Times New Roman"/>
          <w:bCs/>
        </w:rPr>
        <w:t xml:space="preserve">“) vystupuje spolu s nami ako tzv. spoločný prevádzkovateľ vo vzťahu k spracúvaniu osobných údajov prostredníctvom štatistík fanúšikovských stránok (napr. Facebook </w:t>
      </w:r>
      <w:proofErr w:type="spellStart"/>
      <w:r w:rsidRPr="008F46A3">
        <w:rPr>
          <w:rFonts w:eastAsia="Times New Roman" w:cs="Times New Roman"/>
          <w:bCs/>
        </w:rPr>
        <w:t>Insights</w:t>
      </w:r>
      <w:proofErr w:type="spellEnd"/>
      <w:r w:rsidRPr="008F46A3">
        <w:rPr>
          <w:rFonts w:eastAsia="Times New Roman" w:cs="Times New Roman"/>
          <w:bCs/>
        </w:rPr>
        <w:t>).</w:t>
      </w:r>
    </w:p>
    <w:p w14:paraId="68332C71" w14:textId="77777777" w:rsidR="008F46A3" w:rsidRPr="00F004AD" w:rsidRDefault="008F46A3" w:rsidP="008F46A3">
      <w:pPr>
        <w:jc w:val="both"/>
        <w:rPr>
          <w:rFonts w:eastAsia="Times New Roman" w:cs="Times New Roman"/>
          <w:b/>
        </w:rPr>
      </w:pPr>
      <w:r w:rsidRPr="00F004AD">
        <w:rPr>
          <w:rFonts w:eastAsia="Times New Roman" w:cs="Times New Roman"/>
          <w:b/>
        </w:rPr>
        <w:t>Prehľad spoločných povinností:</w:t>
      </w:r>
    </w:p>
    <w:p w14:paraId="0E3CE304" w14:textId="31F7D200" w:rsidR="008F46A3" w:rsidRPr="008F46A3" w:rsidRDefault="008F46A3" w:rsidP="008F46A3">
      <w:pPr>
        <w:jc w:val="both"/>
        <w:rPr>
          <w:rFonts w:eastAsia="Times New Roman" w:cs="Times New Roman"/>
          <w:bCs/>
        </w:rPr>
      </w:pPr>
      <w:proofErr w:type="spellStart"/>
      <w:r w:rsidRPr="008F46A3">
        <w:rPr>
          <w:rFonts w:eastAsia="Times New Roman" w:cs="Times New Roman"/>
          <w:bCs/>
        </w:rPr>
        <w:t>Meta</w:t>
      </w:r>
      <w:proofErr w:type="spellEnd"/>
      <w:r w:rsidRPr="008F46A3">
        <w:rPr>
          <w:rFonts w:eastAsia="Times New Roman" w:cs="Times New Roman"/>
          <w:bCs/>
        </w:rPr>
        <w:t xml:space="preserve"> poskytuje rôzne štatistické údaje o návštevníkoch </w:t>
      </w:r>
      <w:proofErr w:type="spellStart"/>
      <w:r w:rsidRPr="008F46A3">
        <w:rPr>
          <w:rFonts w:eastAsia="Times New Roman" w:cs="Times New Roman"/>
          <w:bCs/>
        </w:rPr>
        <w:t>fanpage</w:t>
      </w:r>
      <w:proofErr w:type="spellEnd"/>
      <w:r w:rsidRPr="008F46A3">
        <w:rPr>
          <w:rFonts w:eastAsia="Times New Roman" w:cs="Times New Roman"/>
          <w:bCs/>
        </w:rPr>
        <w:t xml:space="preserve"> (tzv. štatistiky stránky), pričom tieto údaje spracúva v súlade s vlastnými zásadami ochrany osobných údajov. Za účelom plnenia povinností podľa GDPR si môžete prečítať </w:t>
      </w:r>
      <w:hyperlink r:id="rId7" w:history="1">
        <w:r w:rsidRPr="00F004AD">
          <w:rPr>
            <w:rStyle w:val="Hypertextovprepojenie"/>
            <w:rFonts w:eastAsia="Times New Roman" w:cs="Times New Roman"/>
            <w:bCs/>
          </w:rPr>
          <w:t xml:space="preserve">Dodatok prevádzkovateľa k štatistikám stránky dostupný priamo na webovej stránke </w:t>
        </w:r>
        <w:proofErr w:type="spellStart"/>
        <w:r w:rsidRPr="00F004AD">
          <w:rPr>
            <w:rStyle w:val="Hypertextovprepojenie"/>
            <w:rFonts w:eastAsia="Times New Roman" w:cs="Times New Roman"/>
            <w:bCs/>
          </w:rPr>
          <w:t>Meta</w:t>
        </w:r>
        <w:proofErr w:type="spellEnd"/>
        <w:r w:rsidRPr="00F004AD">
          <w:rPr>
            <w:rStyle w:val="Hypertextovprepojenie"/>
            <w:rFonts w:eastAsia="Times New Roman" w:cs="Times New Roman"/>
            <w:bCs/>
          </w:rPr>
          <w:t>.</w:t>
        </w:r>
      </w:hyperlink>
    </w:p>
    <w:p w14:paraId="6FE6D496" w14:textId="77777777" w:rsidR="00744F7D" w:rsidRDefault="00744F7D">
      <w:pPr>
        <w:jc w:val="both"/>
        <w:rPr>
          <w:rFonts w:eastAsia="Times New Roman" w:cs="Times New Roman"/>
          <w:b/>
        </w:rPr>
      </w:pPr>
    </w:p>
    <w:p w14:paraId="7DC3AA01" w14:textId="77777777" w:rsidR="004B1F4E" w:rsidRPr="004B1F4E" w:rsidRDefault="004B1F4E" w:rsidP="004B1F4E">
      <w:pPr>
        <w:jc w:val="both"/>
        <w:rPr>
          <w:rFonts w:eastAsia="Times New Roman" w:cs="Times New Roman"/>
          <w:b/>
        </w:rPr>
      </w:pPr>
      <w:proofErr w:type="spellStart"/>
      <w:r w:rsidRPr="004B1F4E">
        <w:rPr>
          <w:rFonts w:eastAsia="Times New Roman" w:cs="Times New Roman"/>
          <w:b/>
        </w:rPr>
        <w:t>Cookies</w:t>
      </w:r>
      <w:proofErr w:type="spellEnd"/>
      <w:r w:rsidRPr="004B1F4E">
        <w:rPr>
          <w:rFonts w:eastAsia="Times New Roman" w:cs="Times New Roman"/>
          <w:b/>
        </w:rPr>
        <w:t xml:space="preserve"> používané spoločnosťou </w:t>
      </w:r>
      <w:proofErr w:type="spellStart"/>
      <w:r w:rsidRPr="004B1F4E">
        <w:rPr>
          <w:rFonts w:eastAsia="Times New Roman" w:cs="Times New Roman"/>
          <w:b/>
        </w:rPr>
        <w:t>Meta</w:t>
      </w:r>
      <w:proofErr w:type="spellEnd"/>
    </w:p>
    <w:p w14:paraId="565DF30E" w14:textId="77777777" w:rsidR="004B1F4E" w:rsidRPr="004B1F4E" w:rsidRDefault="004B1F4E" w:rsidP="004B1F4E">
      <w:r w:rsidRPr="004B1F4E">
        <w:t xml:space="preserve">Keď navštívite našu fanúšikovskú stránku, spoločnosť </w:t>
      </w:r>
      <w:proofErr w:type="spellStart"/>
      <w:r w:rsidRPr="004B1F4E">
        <w:t>Meta</w:t>
      </w:r>
      <w:proofErr w:type="spellEnd"/>
      <w:r w:rsidRPr="004B1F4E">
        <w:t xml:space="preserve"> ukladá do vášho zariadenia súbory </w:t>
      </w:r>
      <w:proofErr w:type="spellStart"/>
      <w:r w:rsidRPr="004B1F4E">
        <w:t>cookies</w:t>
      </w:r>
      <w:proofErr w:type="spellEnd"/>
      <w:r w:rsidRPr="004B1F4E">
        <w:t>.</w:t>
      </w:r>
    </w:p>
    <w:p w14:paraId="21F6FC4A" w14:textId="77777777" w:rsidR="004B1F4E" w:rsidRPr="0001108A" w:rsidRDefault="004B1F4E" w:rsidP="004B1F4E">
      <w:pPr>
        <w:rPr>
          <w:b/>
          <w:bCs/>
        </w:rPr>
      </w:pPr>
      <w:r w:rsidRPr="0001108A">
        <w:rPr>
          <w:b/>
          <w:bCs/>
        </w:rPr>
        <w:lastRenderedPageBreak/>
        <w:t xml:space="preserve">Čo sú </w:t>
      </w:r>
      <w:proofErr w:type="spellStart"/>
      <w:r w:rsidRPr="0001108A">
        <w:rPr>
          <w:b/>
          <w:bCs/>
        </w:rPr>
        <w:t>cookies</w:t>
      </w:r>
      <w:proofErr w:type="spellEnd"/>
      <w:r w:rsidRPr="0001108A">
        <w:rPr>
          <w:b/>
          <w:bCs/>
        </w:rPr>
        <w:t>?</w:t>
      </w:r>
    </w:p>
    <w:p w14:paraId="1B3954DD" w14:textId="77777777" w:rsidR="004B1F4E" w:rsidRPr="004B1F4E" w:rsidRDefault="004B1F4E" w:rsidP="004B1F4E">
      <w:proofErr w:type="spellStart"/>
      <w:r w:rsidRPr="004B1F4E">
        <w:t>Cookies</w:t>
      </w:r>
      <w:proofErr w:type="spellEnd"/>
      <w:r w:rsidRPr="004B1F4E">
        <w:t xml:space="preserve"> sú malé textové súbory (alfanumerické reťazce), ktoré sa ukladajú na vašom zariadení pri prehliadaní internetových stránok. Tieto </w:t>
      </w:r>
      <w:proofErr w:type="spellStart"/>
      <w:r w:rsidRPr="004B1F4E">
        <w:t>cookies</w:t>
      </w:r>
      <w:proofErr w:type="spellEnd"/>
      <w:r w:rsidRPr="004B1F4E">
        <w:t xml:space="preserve"> umožňujú identifikáciu vášho zariadenia a zbierajú informácie o vašom správaní na stránke. Bežne sa používajú na analytické, reklamné a funkčné účely.</w:t>
      </w:r>
    </w:p>
    <w:p w14:paraId="27BF014C" w14:textId="77777777" w:rsidR="004B1F4E" w:rsidRPr="0001108A" w:rsidRDefault="004B1F4E" w:rsidP="004B1F4E">
      <w:pPr>
        <w:rPr>
          <w:b/>
          <w:bCs/>
        </w:rPr>
      </w:pPr>
      <w:r w:rsidRPr="0001108A">
        <w:rPr>
          <w:b/>
          <w:bCs/>
        </w:rPr>
        <w:t xml:space="preserve">Doba aktivity </w:t>
      </w:r>
      <w:proofErr w:type="spellStart"/>
      <w:r w:rsidRPr="0001108A">
        <w:rPr>
          <w:b/>
          <w:bCs/>
        </w:rPr>
        <w:t>cookies</w:t>
      </w:r>
      <w:proofErr w:type="spellEnd"/>
      <w:r w:rsidRPr="0001108A">
        <w:rPr>
          <w:b/>
          <w:bCs/>
        </w:rPr>
        <w:t>:</w:t>
      </w:r>
    </w:p>
    <w:p w14:paraId="65A18757" w14:textId="77777777" w:rsidR="004B1F4E" w:rsidRPr="004B1F4E" w:rsidRDefault="004B1F4E" w:rsidP="004B1F4E">
      <w:proofErr w:type="spellStart"/>
      <w:r w:rsidRPr="004B1F4E">
        <w:t>Cookies</w:t>
      </w:r>
      <w:proofErr w:type="spellEnd"/>
      <w:r w:rsidRPr="004B1F4E">
        <w:t xml:space="preserve"> používané spoločnosťou </w:t>
      </w:r>
      <w:proofErr w:type="spellStart"/>
      <w:r w:rsidRPr="004B1F4E">
        <w:t>Meta</w:t>
      </w:r>
      <w:proofErr w:type="spellEnd"/>
      <w:r w:rsidRPr="004B1F4E">
        <w:t xml:space="preserve"> ostávajú aktívne počas dvoch rokov, pokiaľ ich manuálne nevymažete.</w:t>
      </w:r>
    </w:p>
    <w:p w14:paraId="15207A3D" w14:textId="77777777" w:rsidR="004B1F4E" w:rsidRPr="0001108A" w:rsidRDefault="004B1F4E" w:rsidP="004B1F4E">
      <w:pPr>
        <w:rPr>
          <w:b/>
          <w:bCs/>
        </w:rPr>
      </w:pPr>
      <w:r w:rsidRPr="0001108A">
        <w:rPr>
          <w:b/>
          <w:bCs/>
        </w:rPr>
        <w:t>Prenos údajov do tretích krajín:</w:t>
      </w:r>
    </w:p>
    <w:p w14:paraId="19FE224C" w14:textId="77777777" w:rsidR="004B1F4E" w:rsidRPr="004B1F4E" w:rsidRDefault="004B1F4E" w:rsidP="004B1F4E">
      <w:r w:rsidRPr="004B1F4E">
        <w:t xml:space="preserve">Takto spracúvané údaje môžu byť predmetom cezhraničného prenosu do krajín mimo EÚ (tzv. tretích krajín). Prenos prebieha v súlade so štandardnými zmluvnými doložkami podľa čl. 46 GDPR, ktoré </w:t>
      </w:r>
      <w:proofErr w:type="spellStart"/>
      <w:r w:rsidRPr="004B1F4E">
        <w:t>Meta</w:t>
      </w:r>
      <w:proofErr w:type="spellEnd"/>
      <w:r w:rsidRPr="004B1F4E">
        <w:t xml:space="preserve"> používa na zabezpečenie primeranej ochrany údajov.</w:t>
      </w:r>
    </w:p>
    <w:p w14:paraId="6D8247B7" w14:textId="77777777" w:rsidR="004B1F4E" w:rsidRPr="004B1F4E" w:rsidRDefault="004B1F4E" w:rsidP="004B1F4E">
      <w:r w:rsidRPr="004B1F4E">
        <w:t xml:space="preserve">Viac informácií o spracúvaní údajov prostredníctvom </w:t>
      </w:r>
      <w:proofErr w:type="spellStart"/>
      <w:r w:rsidRPr="004B1F4E">
        <w:t>cookies</w:t>
      </w:r>
      <w:proofErr w:type="spellEnd"/>
      <w:r w:rsidRPr="004B1F4E">
        <w:t xml:space="preserve"> nájdete v:</w:t>
      </w:r>
    </w:p>
    <w:p w14:paraId="3A062E2B" w14:textId="77777777" w:rsidR="004B1F4E" w:rsidRPr="004B1F4E" w:rsidRDefault="004B1F4E" w:rsidP="004B1F4E"/>
    <w:p w14:paraId="1A25F6AC" w14:textId="391D0B37" w:rsidR="004B1F4E" w:rsidRPr="004B1F4E" w:rsidRDefault="004B1F4E" w:rsidP="004B1F4E">
      <w:hyperlink r:id="rId8" w:history="1">
        <w:r w:rsidRPr="0001108A">
          <w:rPr>
            <w:rStyle w:val="Hypertextovprepojenie"/>
          </w:rPr>
          <w:t xml:space="preserve">Zásadách používania </w:t>
        </w:r>
        <w:proofErr w:type="spellStart"/>
        <w:r w:rsidRPr="0001108A">
          <w:rPr>
            <w:rStyle w:val="Hypertextovprepojenie"/>
          </w:rPr>
          <w:t>cookies</w:t>
        </w:r>
        <w:proofErr w:type="spellEnd"/>
        <w:r w:rsidRPr="0001108A">
          <w:rPr>
            <w:rStyle w:val="Hypertextovprepojenie"/>
          </w:rPr>
          <w:t xml:space="preserve"> služby Facebook,</w:t>
        </w:r>
      </w:hyperlink>
    </w:p>
    <w:p w14:paraId="6340409A" w14:textId="2E3FB920" w:rsidR="008F46A3" w:rsidRDefault="004B1F4E" w:rsidP="004B1F4E">
      <w:hyperlink r:id="rId9" w:history="1">
        <w:r w:rsidRPr="0001108A">
          <w:rPr>
            <w:rStyle w:val="Hypertextovprepojenie"/>
          </w:rPr>
          <w:t>Zásadách ochrany osobných údajov služby Instagram</w:t>
        </w:r>
      </w:hyperlink>
      <w:r w:rsidRPr="004B1F4E">
        <w:t>.</w:t>
      </w:r>
    </w:p>
    <w:p w14:paraId="6E764BDF" w14:textId="77777777" w:rsidR="008F46A3" w:rsidRDefault="008F46A3">
      <w:pPr>
        <w:jc w:val="both"/>
        <w:rPr>
          <w:rFonts w:eastAsia="Times New Roman" w:cs="Times New Roman"/>
          <w:b/>
        </w:rPr>
      </w:pPr>
    </w:p>
    <w:p w14:paraId="7C8B5F9A" w14:textId="77777777" w:rsidR="00152673" w:rsidRPr="00152673" w:rsidRDefault="00152673" w:rsidP="00152673">
      <w:pPr>
        <w:jc w:val="both"/>
        <w:rPr>
          <w:rFonts w:eastAsia="Times New Roman" w:cs="Times New Roman"/>
          <w:b/>
        </w:rPr>
      </w:pPr>
      <w:r w:rsidRPr="00152673">
        <w:rPr>
          <w:rFonts w:eastAsia="Times New Roman" w:cs="Times New Roman"/>
          <w:b/>
        </w:rPr>
        <w:t>Interakcie prostredníctvom tlačidiel Facebook a Instagram</w:t>
      </w:r>
    </w:p>
    <w:p w14:paraId="09DF8279" w14:textId="77777777" w:rsidR="00152673" w:rsidRPr="00152673" w:rsidRDefault="00152673" w:rsidP="00152673">
      <w:pPr>
        <w:jc w:val="both"/>
        <w:rPr>
          <w:rFonts w:eastAsia="Times New Roman" w:cs="Times New Roman"/>
          <w:bCs/>
        </w:rPr>
      </w:pPr>
      <w:r w:rsidRPr="00152673">
        <w:rPr>
          <w:rFonts w:eastAsia="Times New Roman" w:cs="Times New Roman"/>
          <w:bCs/>
        </w:rPr>
        <w:t xml:space="preserve">Pri používaní nástrojov Facebook a Instagram, ako sú tlačidlá „Páči sa mi to“ alebo „Zdieľať“, môže </w:t>
      </w:r>
      <w:proofErr w:type="spellStart"/>
      <w:r w:rsidRPr="00152673">
        <w:rPr>
          <w:rFonts w:eastAsia="Times New Roman" w:cs="Times New Roman"/>
          <w:bCs/>
        </w:rPr>
        <w:t>Meta</w:t>
      </w:r>
      <w:proofErr w:type="spellEnd"/>
      <w:r w:rsidRPr="00152673">
        <w:rPr>
          <w:rFonts w:eastAsia="Times New Roman" w:cs="Times New Roman"/>
          <w:bCs/>
        </w:rPr>
        <w:t xml:space="preserve"> spracúvať vaše údaje ako sprostredkovateľ.</w:t>
      </w:r>
    </w:p>
    <w:p w14:paraId="5E9D023E" w14:textId="77777777" w:rsidR="00152673" w:rsidRPr="00152673" w:rsidRDefault="00152673" w:rsidP="00152673">
      <w:pPr>
        <w:jc w:val="both"/>
        <w:rPr>
          <w:rFonts w:eastAsia="Times New Roman" w:cs="Times New Roman"/>
          <w:bCs/>
        </w:rPr>
      </w:pPr>
    </w:p>
    <w:p w14:paraId="486BFDC2" w14:textId="77777777" w:rsidR="00152673" w:rsidRPr="00152673" w:rsidRDefault="00152673" w:rsidP="00152673">
      <w:pPr>
        <w:jc w:val="both"/>
        <w:rPr>
          <w:rFonts w:eastAsia="Times New Roman" w:cs="Times New Roman"/>
          <w:b/>
        </w:rPr>
      </w:pPr>
      <w:r w:rsidRPr="00152673">
        <w:rPr>
          <w:rFonts w:eastAsia="Times New Roman" w:cs="Times New Roman"/>
          <w:b/>
        </w:rPr>
        <w:t>Ako to funguje?</w:t>
      </w:r>
    </w:p>
    <w:p w14:paraId="71F2D144" w14:textId="77777777" w:rsidR="00152673" w:rsidRPr="00152673" w:rsidRDefault="00152673" w:rsidP="00152673">
      <w:pPr>
        <w:jc w:val="both"/>
        <w:rPr>
          <w:rFonts w:eastAsia="Times New Roman" w:cs="Times New Roman"/>
          <w:bCs/>
        </w:rPr>
      </w:pPr>
      <w:r w:rsidRPr="00152673">
        <w:rPr>
          <w:rFonts w:eastAsia="Times New Roman" w:cs="Times New Roman"/>
          <w:bCs/>
        </w:rPr>
        <w:t xml:space="preserve">Keď navštívite našu stránku a použijete nástroje </w:t>
      </w:r>
      <w:proofErr w:type="spellStart"/>
      <w:r w:rsidRPr="00152673">
        <w:rPr>
          <w:rFonts w:eastAsia="Times New Roman" w:cs="Times New Roman"/>
          <w:bCs/>
        </w:rPr>
        <w:t>Meta</w:t>
      </w:r>
      <w:proofErr w:type="spellEnd"/>
      <w:r w:rsidRPr="00152673">
        <w:rPr>
          <w:rFonts w:eastAsia="Times New Roman" w:cs="Times New Roman"/>
          <w:bCs/>
        </w:rPr>
        <w:t xml:space="preserve">, napríklad tlačidlá „Páči sa mi to“ alebo „Zdieľať“, váš prehliadač vytvorí spojenie so servermi spoločnosti </w:t>
      </w:r>
      <w:proofErr w:type="spellStart"/>
      <w:r w:rsidRPr="00152673">
        <w:rPr>
          <w:rFonts w:eastAsia="Times New Roman" w:cs="Times New Roman"/>
          <w:bCs/>
        </w:rPr>
        <w:t>Meta</w:t>
      </w:r>
      <w:proofErr w:type="spellEnd"/>
      <w:r w:rsidRPr="00152673">
        <w:rPr>
          <w:rFonts w:eastAsia="Times New Roman" w:cs="Times New Roman"/>
          <w:bCs/>
        </w:rPr>
        <w:t xml:space="preserve">. Ak ste v čase používania týchto nástrojov prihlásení do svojho Facebookového alebo </w:t>
      </w:r>
      <w:proofErr w:type="spellStart"/>
      <w:r w:rsidRPr="00152673">
        <w:rPr>
          <w:rFonts w:eastAsia="Times New Roman" w:cs="Times New Roman"/>
          <w:bCs/>
        </w:rPr>
        <w:t>Instagramového</w:t>
      </w:r>
      <w:proofErr w:type="spellEnd"/>
      <w:r w:rsidRPr="00152673">
        <w:rPr>
          <w:rFonts w:eastAsia="Times New Roman" w:cs="Times New Roman"/>
          <w:bCs/>
        </w:rPr>
        <w:t xml:space="preserve"> účtu, </w:t>
      </w:r>
      <w:proofErr w:type="spellStart"/>
      <w:r w:rsidRPr="00152673">
        <w:rPr>
          <w:rFonts w:eastAsia="Times New Roman" w:cs="Times New Roman"/>
          <w:bCs/>
        </w:rPr>
        <w:t>Meta</w:t>
      </w:r>
      <w:proofErr w:type="spellEnd"/>
      <w:r w:rsidRPr="00152673">
        <w:rPr>
          <w:rFonts w:eastAsia="Times New Roman" w:cs="Times New Roman"/>
          <w:bCs/>
        </w:rPr>
        <w:t xml:space="preserve"> môže spojiť vaše údaje z návštevy našej stránky s vaším používateľským profilom.</w:t>
      </w:r>
    </w:p>
    <w:p w14:paraId="0E8F8061" w14:textId="77777777" w:rsidR="00152673" w:rsidRPr="0040507A" w:rsidRDefault="00152673" w:rsidP="00152673">
      <w:pPr>
        <w:jc w:val="both"/>
        <w:rPr>
          <w:rFonts w:eastAsia="Times New Roman" w:cs="Times New Roman"/>
          <w:b/>
        </w:rPr>
      </w:pPr>
      <w:r w:rsidRPr="0040507A">
        <w:rPr>
          <w:rFonts w:eastAsia="Times New Roman" w:cs="Times New Roman"/>
          <w:b/>
        </w:rPr>
        <w:t>Ako predísť spojeniu údajov?</w:t>
      </w:r>
    </w:p>
    <w:p w14:paraId="601A9EE6" w14:textId="77777777" w:rsidR="00152673" w:rsidRPr="0040507A" w:rsidRDefault="00152673" w:rsidP="0040507A">
      <w:pPr>
        <w:pStyle w:val="Odsekzoznamu"/>
        <w:numPr>
          <w:ilvl w:val="0"/>
          <w:numId w:val="26"/>
        </w:numPr>
        <w:jc w:val="both"/>
        <w:rPr>
          <w:rFonts w:eastAsia="Times New Roman" w:cs="Times New Roman"/>
          <w:bCs/>
        </w:rPr>
      </w:pPr>
      <w:r w:rsidRPr="0040507A">
        <w:rPr>
          <w:rFonts w:eastAsia="Times New Roman" w:cs="Times New Roman"/>
          <w:bCs/>
        </w:rPr>
        <w:t>Odhláste sa zo svojho účtu na Facebooku alebo Instagrame pred návštevou našej stránky,</w:t>
      </w:r>
    </w:p>
    <w:p w14:paraId="727F9215" w14:textId="784ED00B" w:rsidR="00152673" w:rsidRPr="0040507A" w:rsidRDefault="00152673" w:rsidP="0040507A">
      <w:pPr>
        <w:pStyle w:val="Odsekzoznamu"/>
        <w:numPr>
          <w:ilvl w:val="0"/>
          <w:numId w:val="26"/>
        </w:numPr>
        <w:jc w:val="both"/>
        <w:rPr>
          <w:rFonts w:eastAsia="Times New Roman" w:cs="Times New Roman"/>
          <w:bCs/>
        </w:rPr>
      </w:pPr>
      <w:r w:rsidRPr="0040507A">
        <w:rPr>
          <w:rFonts w:eastAsia="Times New Roman" w:cs="Times New Roman"/>
          <w:bCs/>
        </w:rPr>
        <w:t>alebo použite anonymné okno prehliadača.</w:t>
      </w:r>
    </w:p>
    <w:p w14:paraId="6202E985" w14:textId="77777777" w:rsidR="008F46A3" w:rsidRDefault="008F46A3">
      <w:pPr>
        <w:jc w:val="both"/>
        <w:rPr>
          <w:rFonts w:eastAsia="Times New Roman" w:cs="Times New Roman"/>
          <w:b/>
        </w:rPr>
      </w:pPr>
    </w:p>
    <w:p w14:paraId="419206A5" w14:textId="77777777" w:rsidR="002C0604" w:rsidRPr="002C0604" w:rsidRDefault="002C0604" w:rsidP="002C0604">
      <w:pPr>
        <w:jc w:val="both"/>
        <w:rPr>
          <w:rFonts w:eastAsia="Times New Roman" w:cs="Times New Roman"/>
          <w:b/>
        </w:rPr>
      </w:pPr>
      <w:r w:rsidRPr="002C0604">
        <w:rPr>
          <w:rFonts w:eastAsia="Times New Roman" w:cs="Times New Roman"/>
          <w:b/>
        </w:rPr>
        <w:t xml:space="preserve">Prevádzka našej stránky na platforme </w:t>
      </w:r>
      <w:proofErr w:type="spellStart"/>
      <w:r w:rsidRPr="002C0604">
        <w:rPr>
          <w:rFonts w:eastAsia="Times New Roman" w:cs="Times New Roman"/>
          <w:b/>
        </w:rPr>
        <w:t>TikTok</w:t>
      </w:r>
      <w:proofErr w:type="spellEnd"/>
    </w:p>
    <w:p w14:paraId="1A15CF58" w14:textId="77777777" w:rsidR="002C0604" w:rsidRPr="002C0604" w:rsidRDefault="002C0604" w:rsidP="002C0604">
      <w:r w:rsidRPr="002C0604">
        <w:t xml:space="preserve">Prostredníctvom platformy </w:t>
      </w:r>
      <w:proofErr w:type="spellStart"/>
      <w:r w:rsidRPr="002C0604">
        <w:t>TikTok</w:t>
      </w:r>
      <w:proofErr w:type="spellEnd"/>
      <w:r w:rsidRPr="002C0604">
        <w:t xml:space="preserve"> prezentujeme svoje aktivity, komunikujeme so zákazníkmi a zdieľame obsah, ktorý je v súlade s našimi obchodnými cieľmi.</w:t>
      </w:r>
    </w:p>
    <w:p w14:paraId="54FB391D" w14:textId="77777777" w:rsidR="002C0604" w:rsidRPr="002C0604" w:rsidRDefault="002C0604" w:rsidP="002C0604">
      <w:pPr>
        <w:rPr>
          <w:b/>
          <w:bCs/>
        </w:rPr>
      </w:pPr>
      <w:r w:rsidRPr="002C0604">
        <w:rPr>
          <w:b/>
          <w:bCs/>
        </w:rPr>
        <w:t xml:space="preserve">Poskytovateľ služby </w:t>
      </w:r>
      <w:proofErr w:type="spellStart"/>
      <w:r w:rsidRPr="002C0604">
        <w:rPr>
          <w:b/>
          <w:bCs/>
        </w:rPr>
        <w:t>TikTok</w:t>
      </w:r>
      <w:proofErr w:type="spellEnd"/>
      <w:r w:rsidRPr="002C0604">
        <w:rPr>
          <w:b/>
          <w:bCs/>
        </w:rPr>
        <w:t>:</w:t>
      </w:r>
    </w:p>
    <w:p w14:paraId="39C740C5" w14:textId="2DC273C5" w:rsidR="002C0604" w:rsidRPr="002C0604" w:rsidRDefault="002C0604" w:rsidP="002C0604">
      <w:r w:rsidRPr="002C0604">
        <w:t xml:space="preserve">Pre používateľov so sídlom v krajinách Európskeho hospodárskeho priestoru (EHP), vrátane Slovenskej republiky, je poskytovateľom služieb spoločnosť </w:t>
      </w:r>
      <w:proofErr w:type="spellStart"/>
      <w:r w:rsidRPr="002C0604">
        <w:t>TikTok</w:t>
      </w:r>
      <w:proofErr w:type="spellEnd"/>
      <w:r w:rsidRPr="002C0604">
        <w:t xml:space="preserve"> </w:t>
      </w:r>
      <w:proofErr w:type="spellStart"/>
      <w:r w:rsidRPr="002C0604">
        <w:t>Technology</w:t>
      </w:r>
      <w:proofErr w:type="spellEnd"/>
      <w:r w:rsidRPr="002C0604">
        <w:t xml:space="preserve"> </w:t>
      </w:r>
      <w:proofErr w:type="spellStart"/>
      <w:r w:rsidRPr="002C0604">
        <w:t>Limited</w:t>
      </w:r>
      <w:proofErr w:type="spellEnd"/>
      <w:r w:rsidRPr="002C0604">
        <w:t>, so sídlom na adrese:</w:t>
      </w:r>
      <w:r>
        <w:t xml:space="preserve"> </w:t>
      </w:r>
      <w:r w:rsidRPr="002C0604">
        <w:t xml:space="preserve">10 </w:t>
      </w:r>
      <w:proofErr w:type="spellStart"/>
      <w:r w:rsidRPr="002C0604">
        <w:t>Earlsfort</w:t>
      </w:r>
      <w:proofErr w:type="spellEnd"/>
      <w:r w:rsidRPr="002C0604">
        <w:t xml:space="preserve"> </w:t>
      </w:r>
      <w:proofErr w:type="spellStart"/>
      <w:r w:rsidRPr="002C0604">
        <w:t>Terrace</w:t>
      </w:r>
      <w:proofErr w:type="spellEnd"/>
      <w:r w:rsidRPr="002C0604">
        <w:t>, Dublin, D02 T380, Írsko.</w:t>
      </w:r>
    </w:p>
    <w:p w14:paraId="2C0C893A" w14:textId="77777777" w:rsidR="002C0604" w:rsidRPr="002C0604" w:rsidRDefault="002C0604" w:rsidP="002C0604"/>
    <w:p w14:paraId="77F950BB" w14:textId="77777777" w:rsidR="002C0604" w:rsidRPr="002C0604" w:rsidRDefault="002C0604" w:rsidP="002C0604">
      <w:pPr>
        <w:rPr>
          <w:b/>
          <w:bCs/>
        </w:rPr>
      </w:pPr>
      <w:proofErr w:type="spellStart"/>
      <w:r w:rsidRPr="002C0604">
        <w:rPr>
          <w:b/>
          <w:bCs/>
        </w:rPr>
        <w:t>Cookies</w:t>
      </w:r>
      <w:proofErr w:type="spellEnd"/>
      <w:r w:rsidRPr="002C0604">
        <w:rPr>
          <w:b/>
          <w:bCs/>
        </w:rPr>
        <w:t xml:space="preserve"> a spracúvanie osobných údajov:</w:t>
      </w:r>
    </w:p>
    <w:p w14:paraId="329B0DE5" w14:textId="77777777" w:rsidR="002C0604" w:rsidRPr="002C0604" w:rsidRDefault="002C0604" w:rsidP="002C0604">
      <w:proofErr w:type="spellStart"/>
      <w:r w:rsidRPr="002C0604">
        <w:t>TikTok</w:t>
      </w:r>
      <w:proofErr w:type="spellEnd"/>
      <w:r w:rsidRPr="002C0604">
        <w:t xml:space="preserve"> môže na vašom zariadení (počítači alebo mobilnom zariadení) ukladať súbory </w:t>
      </w:r>
      <w:proofErr w:type="spellStart"/>
      <w:r w:rsidRPr="002C0604">
        <w:t>cookies</w:t>
      </w:r>
      <w:proofErr w:type="spellEnd"/>
      <w:r w:rsidRPr="002C0604">
        <w:t xml:space="preserve"> na analytické, marketingové a funkčné účely. Tieto </w:t>
      </w:r>
      <w:proofErr w:type="spellStart"/>
      <w:r w:rsidRPr="002C0604">
        <w:t>cookies</w:t>
      </w:r>
      <w:proofErr w:type="spellEnd"/>
      <w:r w:rsidRPr="002C0604">
        <w:t xml:space="preserve"> umožňujú spoločnosti </w:t>
      </w:r>
      <w:proofErr w:type="spellStart"/>
      <w:r w:rsidRPr="002C0604">
        <w:t>TikTok</w:t>
      </w:r>
      <w:proofErr w:type="spellEnd"/>
      <w:r w:rsidRPr="002C0604">
        <w:t xml:space="preserve"> zbierať informácie o vašom správaní na platforme a poskytovať rôzne služby, vrátane štatistických údajov o návštevách stránky.</w:t>
      </w:r>
    </w:p>
    <w:p w14:paraId="0170DCB1" w14:textId="77777777" w:rsidR="002C0604" w:rsidRPr="002C0604" w:rsidRDefault="002C0604" w:rsidP="002C0604"/>
    <w:p w14:paraId="61CF2540" w14:textId="77777777" w:rsidR="002C0604" w:rsidRPr="002C0604" w:rsidRDefault="002C0604" w:rsidP="002C0604">
      <w:pPr>
        <w:rPr>
          <w:b/>
          <w:bCs/>
        </w:rPr>
      </w:pPr>
      <w:r w:rsidRPr="002C0604">
        <w:rPr>
          <w:b/>
          <w:bCs/>
        </w:rPr>
        <w:t>Prenos údajov do tretích krajín:</w:t>
      </w:r>
    </w:p>
    <w:p w14:paraId="62D4F5DF" w14:textId="77777777" w:rsidR="002C0604" w:rsidRPr="002C0604" w:rsidRDefault="002C0604" w:rsidP="002C0604">
      <w:r w:rsidRPr="002C0604">
        <w:t xml:space="preserve">Osobné údaje spracúvané </w:t>
      </w:r>
      <w:proofErr w:type="spellStart"/>
      <w:r w:rsidRPr="002C0604">
        <w:t>TikTokom</w:t>
      </w:r>
      <w:proofErr w:type="spellEnd"/>
      <w:r w:rsidRPr="002C0604">
        <w:t xml:space="preserve"> môžu byť predmetom cezhraničného prenosu mimo Európsky hospodársky priestor (EHP), napríklad do Spojených štátov alebo iných krajín, kde </w:t>
      </w:r>
      <w:proofErr w:type="spellStart"/>
      <w:r w:rsidRPr="002C0604">
        <w:t>TikTok</w:t>
      </w:r>
      <w:proofErr w:type="spellEnd"/>
      <w:r w:rsidRPr="002C0604">
        <w:t xml:space="preserve"> prevádzkuje svoje servery. Prenos údajov je zabezpečený prostredníctvom štandardných zmluvných doložiek podľa čl. 46 GDPR, ktoré zaručujú primeranú úroveň ochrany údajov.</w:t>
      </w:r>
    </w:p>
    <w:p w14:paraId="3FC300D5" w14:textId="6C4228E8" w:rsidR="002C0604" w:rsidRDefault="002C0604" w:rsidP="0077442C">
      <w:pPr>
        <w:pStyle w:val="Odsekzoznamu"/>
        <w:numPr>
          <w:ilvl w:val="0"/>
          <w:numId w:val="29"/>
        </w:numPr>
      </w:pPr>
      <w:r w:rsidRPr="002C0604">
        <w:lastRenderedPageBreak/>
        <w:t xml:space="preserve">Viac informácií o tom, ako </w:t>
      </w:r>
      <w:proofErr w:type="spellStart"/>
      <w:r w:rsidRPr="002C0604">
        <w:t>TikTok</w:t>
      </w:r>
      <w:proofErr w:type="spellEnd"/>
      <w:r w:rsidRPr="002C0604">
        <w:t xml:space="preserve"> spracúva vaše údaje, nájdete v ich zásadách ochrany osobných údajov, dostupných na oficiálnej stránke </w:t>
      </w:r>
      <w:proofErr w:type="spellStart"/>
      <w:r w:rsidRPr="002C0604">
        <w:t>TikToku</w:t>
      </w:r>
      <w:proofErr w:type="spellEnd"/>
      <w:r w:rsidRPr="002C0604">
        <w:t>:</w:t>
      </w:r>
      <w:r w:rsidR="009A326F">
        <w:t xml:space="preserve"> </w:t>
      </w:r>
      <w:hyperlink r:id="rId10" w:history="1">
        <w:r w:rsidRPr="009A326F">
          <w:rPr>
            <w:rStyle w:val="Hypertextovprepojenie"/>
          </w:rPr>
          <w:t xml:space="preserve">Zásady ochrany osobných údajov </w:t>
        </w:r>
        <w:proofErr w:type="spellStart"/>
        <w:r w:rsidRPr="009A326F">
          <w:rPr>
            <w:rStyle w:val="Hypertextovprepojenie"/>
          </w:rPr>
          <w:t>TikTok</w:t>
        </w:r>
        <w:proofErr w:type="spellEnd"/>
        <w:r w:rsidRPr="009A326F">
          <w:rPr>
            <w:rStyle w:val="Hypertextovprepojenie"/>
          </w:rPr>
          <w:t>.</w:t>
        </w:r>
      </w:hyperlink>
    </w:p>
    <w:p w14:paraId="201417C3" w14:textId="4396035F" w:rsidR="00DE4EE4" w:rsidRPr="00DE4EE4" w:rsidRDefault="00DE4EE4" w:rsidP="00EF2F2E">
      <w:pPr>
        <w:pStyle w:val="Nadpis1"/>
      </w:pPr>
      <w:r>
        <w:t xml:space="preserve">4. </w:t>
      </w:r>
      <w:r w:rsidRPr="00DE4EE4">
        <w:t>Aké máte práva a ako si ich môžete uplatniť?</w:t>
      </w:r>
    </w:p>
    <w:p w14:paraId="3DE046DE" w14:textId="77777777" w:rsidR="00DE4EE4" w:rsidRPr="00DE4EE4" w:rsidRDefault="00DE4EE4" w:rsidP="00DE4EE4">
      <w:pPr>
        <w:jc w:val="both"/>
        <w:rPr>
          <w:rFonts w:eastAsia="Times New Roman" w:cs="Times New Roman"/>
          <w:b/>
        </w:rPr>
      </w:pPr>
      <w:r w:rsidRPr="00DE4EE4">
        <w:rPr>
          <w:rFonts w:eastAsia="Times New Roman" w:cs="Times New Roman"/>
          <w:b/>
        </w:rPr>
        <w:t>Ako dotknutá osoba máte v súlade s nariadením GDPR tieto práva:</w:t>
      </w:r>
    </w:p>
    <w:p w14:paraId="600B80DF" w14:textId="77777777" w:rsidR="00DE4EE4" w:rsidRPr="00DE4EE4" w:rsidRDefault="00DE4EE4" w:rsidP="00DE4EE4">
      <w:pPr>
        <w:jc w:val="both"/>
        <w:rPr>
          <w:rFonts w:eastAsia="Times New Roman" w:cs="Times New Roman"/>
          <w:b/>
        </w:rPr>
      </w:pPr>
    </w:p>
    <w:p w14:paraId="345BDD21" w14:textId="77777777" w:rsidR="00DE4EE4" w:rsidRPr="00DE4EE4" w:rsidRDefault="00DE4EE4" w:rsidP="00DE4EE4">
      <w:pPr>
        <w:jc w:val="both"/>
        <w:rPr>
          <w:rFonts w:eastAsia="Times New Roman" w:cs="Times New Roman"/>
          <w:b/>
        </w:rPr>
      </w:pPr>
      <w:r w:rsidRPr="00DE4EE4">
        <w:rPr>
          <w:rFonts w:eastAsia="Times New Roman" w:cs="Times New Roman"/>
          <w:b/>
        </w:rPr>
        <w:t>a) Právo na prístup k vašim osobným údajom</w:t>
      </w:r>
    </w:p>
    <w:p w14:paraId="433F06F7" w14:textId="77777777" w:rsidR="00DE4EE4" w:rsidRPr="00DE4EE4" w:rsidRDefault="00DE4EE4" w:rsidP="00DE4EE4">
      <w:pPr>
        <w:jc w:val="both"/>
        <w:rPr>
          <w:rFonts w:eastAsia="Times New Roman" w:cs="Times New Roman"/>
          <w:bCs/>
        </w:rPr>
      </w:pPr>
      <w:r w:rsidRPr="00DE4EE4">
        <w:rPr>
          <w:rFonts w:eastAsia="Times New Roman" w:cs="Times New Roman"/>
          <w:bCs/>
        </w:rPr>
        <w:t>Máte právo získať potvrdenie o tom, či spracúvame vaše osobné údaje, a ak áno, získať kópiu osobných údajov, ktoré o vás máme. Zároveň máte právo na informácie o tom, ako vaše osobné údaje používame.</w:t>
      </w:r>
    </w:p>
    <w:p w14:paraId="63FB129C" w14:textId="77777777" w:rsidR="00DE4EE4" w:rsidRPr="00DE4EE4" w:rsidRDefault="00DE4EE4" w:rsidP="00DE4EE4">
      <w:pPr>
        <w:jc w:val="both"/>
        <w:rPr>
          <w:rFonts w:eastAsia="Times New Roman" w:cs="Times New Roman"/>
          <w:bCs/>
        </w:rPr>
      </w:pPr>
    </w:p>
    <w:p w14:paraId="3205E58E" w14:textId="77777777" w:rsidR="00DE4EE4" w:rsidRPr="00DE4EE4" w:rsidRDefault="00DE4EE4" w:rsidP="00DE4EE4">
      <w:pPr>
        <w:jc w:val="both"/>
        <w:rPr>
          <w:rFonts w:eastAsia="Times New Roman" w:cs="Times New Roman"/>
          <w:b/>
        </w:rPr>
      </w:pPr>
      <w:r w:rsidRPr="00DE4EE4">
        <w:rPr>
          <w:rFonts w:eastAsia="Times New Roman" w:cs="Times New Roman"/>
          <w:b/>
        </w:rPr>
        <w:t>b) Právo na opravu vašich osobných údajov</w:t>
      </w:r>
    </w:p>
    <w:p w14:paraId="27444E3B" w14:textId="77777777" w:rsidR="00DE4EE4" w:rsidRPr="00A24CDF" w:rsidRDefault="00DE4EE4" w:rsidP="00DE4EE4">
      <w:pPr>
        <w:jc w:val="both"/>
        <w:rPr>
          <w:rFonts w:eastAsia="Times New Roman" w:cs="Times New Roman"/>
          <w:bCs/>
        </w:rPr>
      </w:pPr>
      <w:r w:rsidRPr="00A24CDF">
        <w:rPr>
          <w:rFonts w:eastAsia="Times New Roman" w:cs="Times New Roman"/>
          <w:bCs/>
        </w:rPr>
        <w:t>Máte právo na opravu nepresných alebo neúplných osobných údajov, ktoré o vás spracúvame. Ak si myslíte, že údaje, ktorými disponujeme, sú nesprávne alebo neaktuálne, neváhajte nás kontaktovať, aby sme tieto údaje upravili, aktualizovali alebo doplnili.</w:t>
      </w:r>
    </w:p>
    <w:p w14:paraId="0279F884" w14:textId="77777777" w:rsidR="00DE4EE4" w:rsidRPr="00DE4EE4" w:rsidRDefault="00DE4EE4" w:rsidP="00DE4EE4">
      <w:pPr>
        <w:jc w:val="both"/>
        <w:rPr>
          <w:rFonts w:eastAsia="Times New Roman" w:cs="Times New Roman"/>
          <w:b/>
        </w:rPr>
      </w:pPr>
    </w:p>
    <w:p w14:paraId="1C3F9395" w14:textId="77777777" w:rsidR="00DE4EE4" w:rsidRPr="00DE4EE4" w:rsidRDefault="00DE4EE4" w:rsidP="00DE4EE4">
      <w:pPr>
        <w:jc w:val="both"/>
        <w:rPr>
          <w:rFonts w:eastAsia="Times New Roman" w:cs="Times New Roman"/>
          <w:b/>
        </w:rPr>
      </w:pPr>
      <w:r w:rsidRPr="00DE4EE4">
        <w:rPr>
          <w:rFonts w:eastAsia="Times New Roman" w:cs="Times New Roman"/>
          <w:b/>
        </w:rPr>
        <w:t>c) Právo na vymazanie vašich osobných údajov („právo na zabudnutie“)</w:t>
      </w:r>
    </w:p>
    <w:p w14:paraId="4E0D7460" w14:textId="77777777" w:rsidR="00DE4EE4" w:rsidRPr="00A24CDF" w:rsidRDefault="00DE4EE4" w:rsidP="00DE4EE4">
      <w:pPr>
        <w:jc w:val="both"/>
        <w:rPr>
          <w:rFonts w:eastAsia="Times New Roman" w:cs="Times New Roman"/>
          <w:bCs/>
        </w:rPr>
      </w:pPr>
      <w:r w:rsidRPr="00A24CDF">
        <w:rPr>
          <w:rFonts w:eastAsia="Times New Roman" w:cs="Times New Roman"/>
          <w:bCs/>
        </w:rPr>
        <w:t>Máte právo požiadať o vymazanie vašich osobných údajov, ak už nie sú potrebné na účely, na ktoré boli získané, alebo ak spracúvanie nie je zákonné.</w:t>
      </w:r>
    </w:p>
    <w:p w14:paraId="75366F06" w14:textId="77777777" w:rsidR="00DE4EE4" w:rsidRPr="00DE4EE4" w:rsidRDefault="00DE4EE4" w:rsidP="00DE4EE4">
      <w:pPr>
        <w:jc w:val="both"/>
        <w:rPr>
          <w:rFonts w:eastAsia="Times New Roman" w:cs="Times New Roman"/>
          <w:b/>
        </w:rPr>
      </w:pPr>
    </w:p>
    <w:p w14:paraId="444E2573" w14:textId="77777777" w:rsidR="00DE4EE4" w:rsidRPr="00DE4EE4" w:rsidRDefault="00DE4EE4" w:rsidP="00DE4EE4">
      <w:pPr>
        <w:jc w:val="both"/>
        <w:rPr>
          <w:rFonts w:eastAsia="Times New Roman" w:cs="Times New Roman"/>
          <w:b/>
        </w:rPr>
      </w:pPr>
      <w:r w:rsidRPr="00DE4EE4">
        <w:rPr>
          <w:rFonts w:eastAsia="Times New Roman" w:cs="Times New Roman"/>
          <w:b/>
        </w:rPr>
        <w:t>d) Právo na obmedzenie spracúvania</w:t>
      </w:r>
    </w:p>
    <w:p w14:paraId="04FF98C1" w14:textId="77777777" w:rsidR="00DE4EE4" w:rsidRPr="00A24CDF" w:rsidRDefault="00DE4EE4" w:rsidP="00DE4EE4">
      <w:pPr>
        <w:jc w:val="both"/>
        <w:rPr>
          <w:rFonts w:eastAsia="Times New Roman" w:cs="Times New Roman"/>
          <w:bCs/>
        </w:rPr>
      </w:pPr>
      <w:r w:rsidRPr="00A24CDF">
        <w:rPr>
          <w:rFonts w:eastAsia="Times New Roman" w:cs="Times New Roman"/>
          <w:bCs/>
        </w:rPr>
        <w:t>Máte právo požiadať o obmedzenie spracúvania vašich osobných údajov, napríklad ak:</w:t>
      </w:r>
    </w:p>
    <w:p w14:paraId="2D49FE78" w14:textId="77777777" w:rsidR="00DE4EE4" w:rsidRPr="00A24CDF" w:rsidRDefault="00DE4EE4" w:rsidP="00A24CDF">
      <w:pPr>
        <w:pStyle w:val="Odsekzoznamu"/>
        <w:numPr>
          <w:ilvl w:val="0"/>
          <w:numId w:val="27"/>
        </w:numPr>
        <w:jc w:val="both"/>
        <w:rPr>
          <w:rFonts w:eastAsia="Times New Roman" w:cs="Times New Roman"/>
          <w:bCs/>
        </w:rPr>
      </w:pPr>
      <w:r w:rsidRPr="00A24CDF">
        <w:rPr>
          <w:rFonts w:eastAsia="Times New Roman" w:cs="Times New Roman"/>
          <w:bCs/>
        </w:rPr>
        <w:t>spochybňujete presnosť údajov, ktoré spracúvame,</w:t>
      </w:r>
    </w:p>
    <w:p w14:paraId="0AB41DC2" w14:textId="77777777" w:rsidR="00DE4EE4" w:rsidRPr="00A24CDF" w:rsidRDefault="00DE4EE4" w:rsidP="00A24CDF">
      <w:pPr>
        <w:pStyle w:val="Odsekzoznamu"/>
        <w:numPr>
          <w:ilvl w:val="0"/>
          <w:numId w:val="27"/>
        </w:numPr>
        <w:jc w:val="both"/>
        <w:rPr>
          <w:rFonts w:eastAsia="Times New Roman" w:cs="Times New Roman"/>
          <w:bCs/>
        </w:rPr>
      </w:pPr>
      <w:r w:rsidRPr="00A24CDF">
        <w:rPr>
          <w:rFonts w:eastAsia="Times New Roman" w:cs="Times New Roman"/>
          <w:bCs/>
        </w:rPr>
        <w:t>spracúvanie je nezákonné, ale nechcete, aby sme údaje vymazali,</w:t>
      </w:r>
    </w:p>
    <w:p w14:paraId="3AE65EFD" w14:textId="77777777" w:rsidR="00DE4EE4" w:rsidRPr="00A24CDF" w:rsidRDefault="00DE4EE4" w:rsidP="00A24CDF">
      <w:pPr>
        <w:pStyle w:val="Odsekzoznamu"/>
        <w:numPr>
          <w:ilvl w:val="0"/>
          <w:numId w:val="27"/>
        </w:numPr>
        <w:jc w:val="both"/>
        <w:rPr>
          <w:rFonts w:eastAsia="Times New Roman" w:cs="Times New Roman"/>
          <w:bCs/>
        </w:rPr>
      </w:pPr>
      <w:r w:rsidRPr="00A24CDF">
        <w:rPr>
          <w:rFonts w:eastAsia="Times New Roman" w:cs="Times New Roman"/>
          <w:bCs/>
        </w:rPr>
        <w:t>údaje už nepotrebujeme, ale vy ich potrebujete na uplatnenie právnych nárokov.</w:t>
      </w:r>
    </w:p>
    <w:p w14:paraId="40BA7162" w14:textId="77777777" w:rsidR="00A24CDF" w:rsidRDefault="00A24CDF" w:rsidP="00DE4EE4">
      <w:pPr>
        <w:jc w:val="both"/>
        <w:rPr>
          <w:rFonts w:eastAsia="Times New Roman" w:cs="Times New Roman"/>
          <w:b/>
        </w:rPr>
      </w:pPr>
    </w:p>
    <w:p w14:paraId="32D6DCA3" w14:textId="5D2071CB" w:rsidR="00DE4EE4" w:rsidRPr="00DE4EE4" w:rsidRDefault="00DE4EE4" w:rsidP="00DE4EE4">
      <w:pPr>
        <w:jc w:val="both"/>
        <w:rPr>
          <w:rFonts w:eastAsia="Times New Roman" w:cs="Times New Roman"/>
          <w:b/>
        </w:rPr>
      </w:pPr>
      <w:r w:rsidRPr="00DE4EE4">
        <w:rPr>
          <w:rFonts w:eastAsia="Times New Roman" w:cs="Times New Roman"/>
          <w:b/>
        </w:rPr>
        <w:t>e) Právo namietať spracúvanie osobných údajov</w:t>
      </w:r>
    </w:p>
    <w:p w14:paraId="77DB330D" w14:textId="13EA3361" w:rsidR="00DE4EE4" w:rsidRPr="00A24CDF" w:rsidRDefault="00DE4EE4" w:rsidP="00DE4EE4">
      <w:pPr>
        <w:jc w:val="both"/>
        <w:rPr>
          <w:rFonts w:eastAsia="Times New Roman" w:cs="Times New Roman"/>
          <w:bCs/>
        </w:rPr>
      </w:pPr>
      <w:r w:rsidRPr="00A24CDF">
        <w:rPr>
          <w:rFonts w:eastAsia="Times New Roman" w:cs="Times New Roman"/>
          <w:bCs/>
        </w:rPr>
        <w:t xml:space="preserve">Máte právo namietať proti spracúvaniu vašich osobných údajov, ak sa spracúvanie zakladá </w:t>
      </w:r>
      <w:r w:rsidR="00A24CDF" w:rsidRPr="00A24CDF">
        <w:rPr>
          <w:rFonts w:eastAsia="Times New Roman" w:cs="Times New Roman"/>
          <w:bCs/>
        </w:rPr>
        <w:t xml:space="preserve">napríklad </w:t>
      </w:r>
      <w:r w:rsidRPr="00A24CDF">
        <w:rPr>
          <w:rFonts w:eastAsia="Times New Roman" w:cs="Times New Roman"/>
          <w:bCs/>
        </w:rPr>
        <w:t>na oprávnených záujmoch prevádzkovateľa</w:t>
      </w:r>
      <w:r w:rsidR="00A24CDF" w:rsidRPr="00A24CDF">
        <w:rPr>
          <w:rFonts w:eastAsia="Times New Roman" w:cs="Times New Roman"/>
          <w:bCs/>
        </w:rPr>
        <w:t xml:space="preserve">. </w:t>
      </w:r>
      <w:r w:rsidRPr="00A24CDF">
        <w:rPr>
          <w:rFonts w:eastAsia="Times New Roman" w:cs="Times New Roman"/>
          <w:bCs/>
        </w:rPr>
        <w:t>Vašim námietkam vyhovieme, pokiaľ neexistujú závažné dôvody na pokračovanie v spracúvaní.</w:t>
      </w:r>
    </w:p>
    <w:p w14:paraId="2F4271C2" w14:textId="77777777" w:rsidR="00DE4EE4" w:rsidRPr="00DE4EE4" w:rsidRDefault="00DE4EE4" w:rsidP="00DE4EE4">
      <w:pPr>
        <w:jc w:val="both"/>
        <w:rPr>
          <w:rFonts w:eastAsia="Times New Roman" w:cs="Times New Roman"/>
          <w:b/>
        </w:rPr>
      </w:pPr>
    </w:p>
    <w:p w14:paraId="2312F905" w14:textId="77777777" w:rsidR="00DE4EE4" w:rsidRPr="00DE4EE4" w:rsidRDefault="00DE4EE4" w:rsidP="00DE4EE4">
      <w:pPr>
        <w:jc w:val="both"/>
        <w:rPr>
          <w:rFonts w:eastAsia="Times New Roman" w:cs="Times New Roman"/>
          <w:b/>
        </w:rPr>
      </w:pPr>
      <w:r w:rsidRPr="00DE4EE4">
        <w:rPr>
          <w:rFonts w:eastAsia="Times New Roman" w:cs="Times New Roman"/>
          <w:b/>
        </w:rPr>
        <w:t>f) Právo na prenosnosť údajov</w:t>
      </w:r>
    </w:p>
    <w:p w14:paraId="29E7EA9E" w14:textId="77777777" w:rsidR="00DE4EE4" w:rsidRPr="00A24CDF" w:rsidRDefault="00DE4EE4" w:rsidP="00DE4EE4">
      <w:pPr>
        <w:jc w:val="both"/>
        <w:rPr>
          <w:rFonts w:eastAsia="Times New Roman" w:cs="Times New Roman"/>
          <w:bCs/>
        </w:rPr>
      </w:pPr>
      <w:r w:rsidRPr="00A24CDF">
        <w:rPr>
          <w:rFonts w:eastAsia="Times New Roman" w:cs="Times New Roman"/>
          <w:bCs/>
        </w:rPr>
        <w:t>Máte právo získať osobné údaje, ktoré ste nám poskytli, v štruktúrovanom, bežne používanom a strojovo čitateľnom formáte. Máte tiež právo požiadať o prenos týchto údajov inému prevádzkovateľovi, ak je to technicky možné.</w:t>
      </w:r>
    </w:p>
    <w:p w14:paraId="412072E9" w14:textId="77777777" w:rsidR="00DE4EE4" w:rsidRPr="00DE4EE4" w:rsidRDefault="00DE4EE4" w:rsidP="00DE4EE4">
      <w:pPr>
        <w:jc w:val="both"/>
        <w:rPr>
          <w:rFonts w:eastAsia="Times New Roman" w:cs="Times New Roman"/>
          <w:b/>
        </w:rPr>
      </w:pPr>
    </w:p>
    <w:p w14:paraId="14E52160" w14:textId="77777777" w:rsidR="00DE4EE4" w:rsidRPr="00DE4EE4" w:rsidRDefault="00DE4EE4" w:rsidP="00DE4EE4">
      <w:pPr>
        <w:jc w:val="both"/>
        <w:rPr>
          <w:rFonts w:eastAsia="Times New Roman" w:cs="Times New Roman"/>
          <w:b/>
        </w:rPr>
      </w:pPr>
      <w:r w:rsidRPr="00DE4EE4">
        <w:rPr>
          <w:rFonts w:eastAsia="Times New Roman" w:cs="Times New Roman"/>
          <w:b/>
        </w:rPr>
        <w:t>Ako si môžete uplatniť svoje práva?</w:t>
      </w:r>
    </w:p>
    <w:p w14:paraId="353E135A" w14:textId="77777777" w:rsidR="00DE4EE4" w:rsidRPr="00DE4EE4" w:rsidRDefault="00DE4EE4" w:rsidP="00DE4EE4">
      <w:pPr>
        <w:jc w:val="both"/>
        <w:rPr>
          <w:rFonts w:eastAsia="Times New Roman" w:cs="Times New Roman"/>
          <w:b/>
        </w:rPr>
      </w:pPr>
      <w:r w:rsidRPr="00321E5B">
        <w:rPr>
          <w:rFonts w:eastAsia="Times New Roman" w:cs="Times New Roman"/>
          <w:bCs/>
        </w:rPr>
        <w:t>V prípade, že si želáte uplatniť niektoré zo svojich práv, prosím, kontaktujte nás prostredníctvom vyššie uvedených kontaktných údajov</w:t>
      </w:r>
      <w:r w:rsidRPr="00DE4EE4">
        <w:rPr>
          <w:rFonts w:eastAsia="Times New Roman" w:cs="Times New Roman"/>
          <w:b/>
        </w:rPr>
        <w:t>.</w:t>
      </w:r>
    </w:p>
    <w:p w14:paraId="2A01308A" w14:textId="77777777" w:rsidR="00DE4EE4" w:rsidRPr="00DE4EE4" w:rsidRDefault="00DE4EE4" w:rsidP="00DE4EE4">
      <w:pPr>
        <w:jc w:val="both"/>
        <w:rPr>
          <w:rFonts w:eastAsia="Times New Roman" w:cs="Times New Roman"/>
          <w:b/>
        </w:rPr>
      </w:pPr>
      <w:r w:rsidRPr="00DE4EE4">
        <w:rPr>
          <w:rFonts w:eastAsia="Times New Roman" w:cs="Times New Roman"/>
          <w:b/>
        </w:rPr>
        <w:t xml:space="preserve">Právo </w:t>
      </w:r>
      <w:r w:rsidR="00F04134">
        <w:rPr>
          <w:rFonts w:eastAsia="Times New Roman" w:cs="Times New Roman"/>
          <w:b/>
        </w:rPr>
        <w:t>p</w:t>
      </w:r>
      <w:r w:rsidRPr="00DE4EE4">
        <w:rPr>
          <w:rFonts w:eastAsia="Times New Roman" w:cs="Times New Roman"/>
          <w:b/>
        </w:rPr>
        <w:t>odať sťažnosť na dozorný orgán</w:t>
      </w:r>
    </w:p>
    <w:p w14:paraId="32B98869" w14:textId="2DB873B0" w:rsidR="00321E5B" w:rsidRPr="00321E5B" w:rsidRDefault="00DE4EE4" w:rsidP="00DE4EE4">
      <w:pPr>
        <w:jc w:val="both"/>
        <w:rPr>
          <w:rFonts w:eastAsia="Times New Roman" w:cs="Times New Roman"/>
          <w:bCs/>
        </w:rPr>
      </w:pPr>
      <w:r w:rsidRPr="00321E5B">
        <w:rPr>
          <w:rFonts w:eastAsia="Times New Roman" w:cs="Times New Roman"/>
          <w:bCs/>
        </w:rPr>
        <w:t>Ak máte pochybnosti o zákonnosti spracúvania vašich osobných údajov alebo sa domnievate, že sme vaše údaje spracovali nespravodlivo či nezákonne, máte právo podať sťažnosť na dozorný orgán, ktorým je:</w:t>
      </w:r>
    </w:p>
    <w:p w14:paraId="3F35F753" w14:textId="77777777" w:rsidR="00DE4EE4" w:rsidRPr="00321E5B" w:rsidRDefault="00DE4EE4" w:rsidP="00DE4EE4">
      <w:pPr>
        <w:jc w:val="both"/>
        <w:rPr>
          <w:rFonts w:eastAsia="Times New Roman" w:cs="Times New Roman"/>
          <w:bCs/>
        </w:rPr>
      </w:pPr>
      <w:r w:rsidRPr="00321E5B">
        <w:rPr>
          <w:rFonts w:eastAsia="Times New Roman" w:cs="Times New Roman"/>
          <w:bCs/>
        </w:rPr>
        <w:t>Úrad na ochranu osobných údajov Slovenskej republiky</w:t>
      </w:r>
    </w:p>
    <w:p w14:paraId="145E0C0A" w14:textId="77777777" w:rsidR="00DE4EE4" w:rsidRPr="00321E5B" w:rsidRDefault="00DE4EE4" w:rsidP="00DE4EE4">
      <w:pPr>
        <w:jc w:val="both"/>
        <w:rPr>
          <w:rFonts w:eastAsia="Times New Roman" w:cs="Times New Roman"/>
          <w:bCs/>
        </w:rPr>
      </w:pPr>
      <w:r w:rsidRPr="00321E5B">
        <w:rPr>
          <w:rFonts w:eastAsia="Times New Roman" w:cs="Times New Roman"/>
          <w:bCs/>
        </w:rPr>
        <w:t>Hraničná 12, 820 07 Bratislava 27</w:t>
      </w:r>
    </w:p>
    <w:p w14:paraId="770089C9" w14:textId="77777777" w:rsidR="00DE4EE4" w:rsidRPr="00321E5B" w:rsidRDefault="00DE4EE4" w:rsidP="00DE4EE4">
      <w:pPr>
        <w:jc w:val="both"/>
        <w:rPr>
          <w:rFonts w:eastAsia="Times New Roman" w:cs="Times New Roman"/>
          <w:bCs/>
        </w:rPr>
      </w:pPr>
      <w:r w:rsidRPr="00321E5B">
        <w:rPr>
          <w:rFonts w:eastAsia="Times New Roman" w:cs="Times New Roman"/>
          <w:bCs/>
        </w:rPr>
        <w:t>Tel. číslo: +421 2 3231 3214</w:t>
      </w:r>
    </w:p>
    <w:p w14:paraId="6AB2E006" w14:textId="77777777" w:rsidR="00DE4EE4" w:rsidRPr="00321E5B" w:rsidRDefault="00DE4EE4" w:rsidP="00DE4EE4">
      <w:pPr>
        <w:jc w:val="both"/>
        <w:rPr>
          <w:rFonts w:eastAsia="Times New Roman" w:cs="Times New Roman"/>
          <w:bCs/>
        </w:rPr>
      </w:pPr>
      <w:r w:rsidRPr="00321E5B">
        <w:rPr>
          <w:rFonts w:eastAsia="Times New Roman" w:cs="Times New Roman"/>
          <w:bCs/>
        </w:rPr>
        <w:t>E-mail: statny.dozor@pdp.gov.sk</w:t>
      </w:r>
    </w:p>
    <w:p w14:paraId="04D56E2A" w14:textId="7F08F699" w:rsidR="00176B69" w:rsidRDefault="00DE4EE4" w:rsidP="00F04134">
      <w:pPr>
        <w:jc w:val="both"/>
      </w:pPr>
      <w:r w:rsidRPr="00321E5B">
        <w:rPr>
          <w:rFonts w:eastAsia="Times New Roman" w:cs="Times New Roman"/>
          <w:bCs/>
        </w:rPr>
        <w:t>Web: https://dataprotection.gov.sk</w:t>
      </w:r>
    </w:p>
    <w:sectPr w:rsidR="00176B69">
      <w:footerReference w:type="default" r:id="rId11"/>
      <w:pgSz w:w="11909" w:h="16834"/>
      <w:pgMar w:top="1440" w:right="566" w:bottom="1440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4E900" w14:textId="77777777" w:rsidR="00CF6DDE" w:rsidRDefault="00CF6DDE" w:rsidP="00F04134">
      <w:pPr>
        <w:spacing w:line="240" w:lineRule="auto"/>
      </w:pPr>
      <w:r>
        <w:separator/>
      </w:r>
    </w:p>
  </w:endnote>
  <w:endnote w:type="continuationSeparator" w:id="0">
    <w:p w14:paraId="64916E3D" w14:textId="77777777" w:rsidR="00CF6DDE" w:rsidRDefault="00CF6DDE" w:rsidP="00F04134">
      <w:pPr>
        <w:spacing w:line="240" w:lineRule="auto"/>
      </w:pPr>
      <w:r>
        <w:continuationSeparator/>
      </w:r>
    </w:p>
  </w:endnote>
  <w:endnote w:type="continuationNotice" w:id="1">
    <w:p w14:paraId="21285BDE" w14:textId="77777777" w:rsidR="00CF6DDE" w:rsidRDefault="00CF6D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35515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4F91CC9" w14:textId="42384240" w:rsidR="00F04134" w:rsidRPr="00F04134" w:rsidRDefault="00F04134">
        <w:pPr>
          <w:pStyle w:val="Pta"/>
          <w:jc w:val="right"/>
          <w:rPr>
            <w:sz w:val="18"/>
            <w:szCs w:val="18"/>
          </w:rPr>
        </w:pPr>
        <w:r w:rsidRPr="00F04134">
          <w:rPr>
            <w:sz w:val="18"/>
            <w:szCs w:val="18"/>
          </w:rPr>
          <w:fldChar w:fldCharType="begin"/>
        </w:r>
        <w:r w:rsidRPr="00F04134">
          <w:rPr>
            <w:sz w:val="18"/>
            <w:szCs w:val="18"/>
          </w:rPr>
          <w:instrText>PAGE   \* MERGEFORMAT</w:instrText>
        </w:r>
        <w:r w:rsidRPr="00F04134">
          <w:rPr>
            <w:sz w:val="18"/>
            <w:szCs w:val="18"/>
          </w:rPr>
          <w:fldChar w:fldCharType="separate"/>
        </w:r>
        <w:r w:rsidRPr="00F04134">
          <w:rPr>
            <w:sz w:val="18"/>
            <w:szCs w:val="18"/>
            <w:lang w:val="sk-SK"/>
          </w:rPr>
          <w:t>2</w:t>
        </w:r>
        <w:r w:rsidRPr="00F04134">
          <w:rPr>
            <w:sz w:val="18"/>
            <w:szCs w:val="18"/>
          </w:rPr>
          <w:fldChar w:fldCharType="end"/>
        </w:r>
      </w:p>
    </w:sdtContent>
  </w:sdt>
  <w:p w14:paraId="4366DD0E" w14:textId="77777777" w:rsidR="00F04134" w:rsidRDefault="00F04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9813E" w14:textId="77777777" w:rsidR="00CF6DDE" w:rsidRDefault="00CF6DDE" w:rsidP="00F04134">
      <w:pPr>
        <w:spacing w:line="240" w:lineRule="auto"/>
      </w:pPr>
      <w:r>
        <w:separator/>
      </w:r>
    </w:p>
  </w:footnote>
  <w:footnote w:type="continuationSeparator" w:id="0">
    <w:p w14:paraId="7756068C" w14:textId="77777777" w:rsidR="00CF6DDE" w:rsidRDefault="00CF6DDE" w:rsidP="00F04134">
      <w:pPr>
        <w:spacing w:line="240" w:lineRule="auto"/>
      </w:pPr>
      <w:r>
        <w:continuationSeparator/>
      </w:r>
    </w:p>
  </w:footnote>
  <w:footnote w:type="continuationNotice" w:id="1">
    <w:p w14:paraId="2C8BCBA3" w14:textId="77777777" w:rsidR="00CF6DDE" w:rsidRDefault="00CF6DD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45630"/>
    <w:multiLevelType w:val="hybridMultilevel"/>
    <w:tmpl w:val="B086AF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798E"/>
    <w:multiLevelType w:val="hybridMultilevel"/>
    <w:tmpl w:val="43A21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B1E40"/>
    <w:multiLevelType w:val="hybridMultilevel"/>
    <w:tmpl w:val="8A461C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563B"/>
    <w:multiLevelType w:val="multilevel"/>
    <w:tmpl w:val="D24401A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5A6B9B"/>
    <w:multiLevelType w:val="multilevel"/>
    <w:tmpl w:val="EB00268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A72F21"/>
    <w:multiLevelType w:val="multilevel"/>
    <w:tmpl w:val="2BEED542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2B2EA2"/>
    <w:multiLevelType w:val="hybridMultilevel"/>
    <w:tmpl w:val="F668B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909FE"/>
    <w:multiLevelType w:val="hybridMultilevel"/>
    <w:tmpl w:val="0FF457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31855"/>
    <w:multiLevelType w:val="multilevel"/>
    <w:tmpl w:val="2BEED542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754999"/>
    <w:multiLevelType w:val="hybridMultilevel"/>
    <w:tmpl w:val="59C2CB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423E8"/>
    <w:multiLevelType w:val="hybridMultilevel"/>
    <w:tmpl w:val="B54495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C16D3"/>
    <w:multiLevelType w:val="hybridMultilevel"/>
    <w:tmpl w:val="853A6C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841B0"/>
    <w:multiLevelType w:val="hybridMultilevel"/>
    <w:tmpl w:val="66622A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7107C"/>
    <w:multiLevelType w:val="hybridMultilevel"/>
    <w:tmpl w:val="3AB455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019AA"/>
    <w:multiLevelType w:val="hybridMultilevel"/>
    <w:tmpl w:val="41720A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95195"/>
    <w:multiLevelType w:val="hybridMultilevel"/>
    <w:tmpl w:val="1742BC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C0EB6"/>
    <w:multiLevelType w:val="hybridMultilevel"/>
    <w:tmpl w:val="33BCFB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B02A9"/>
    <w:multiLevelType w:val="multilevel"/>
    <w:tmpl w:val="2BEED542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DEE3308"/>
    <w:multiLevelType w:val="multilevel"/>
    <w:tmpl w:val="2BEED542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FBB5D1F"/>
    <w:multiLevelType w:val="hybridMultilevel"/>
    <w:tmpl w:val="66E281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E15FD"/>
    <w:multiLevelType w:val="hybridMultilevel"/>
    <w:tmpl w:val="B20CF3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D3AC6"/>
    <w:multiLevelType w:val="hybridMultilevel"/>
    <w:tmpl w:val="C254B67C"/>
    <w:lvl w:ilvl="0" w:tplc="041B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92A1A"/>
    <w:multiLevelType w:val="multilevel"/>
    <w:tmpl w:val="2BEED542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E9A5419"/>
    <w:multiLevelType w:val="multilevel"/>
    <w:tmpl w:val="2BEED542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EB86364"/>
    <w:multiLevelType w:val="multilevel"/>
    <w:tmpl w:val="2BEED542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F1C45DE"/>
    <w:multiLevelType w:val="hybridMultilevel"/>
    <w:tmpl w:val="23106D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32C98"/>
    <w:multiLevelType w:val="hybridMultilevel"/>
    <w:tmpl w:val="BF362D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24E6D"/>
    <w:multiLevelType w:val="multilevel"/>
    <w:tmpl w:val="009E2E6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9DA780F"/>
    <w:multiLevelType w:val="multilevel"/>
    <w:tmpl w:val="6DC4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131882">
    <w:abstractNumId w:val="17"/>
  </w:num>
  <w:num w:numId="2" w16cid:durableId="1451436181">
    <w:abstractNumId w:val="8"/>
  </w:num>
  <w:num w:numId="3" w16cid:durableId="986594490">
    <w:abstractNumId w:val="22"/>
  </w:num>
  <w:num w:numId="4" w16cid:durableId="895354986">
    <w:abstractNumId w:val="4"/>
  </w:num>
  <w:num w:numId="5" w16cid:durableId="966009183">
    <w:abstractNumId w:val="23"/>
  </w:num>
  <w:num w:numId="6" w16cid:durableId="555048491">
    <w:abstractNumId w:val="24"/>
  </w:num>
  <w:num w:numId="7" w16cid:durableId="2036037960">
    <w:abstractNumId w:val="27"/>
  </w:num>
  <w:num w:numId="8" w16cid:durableId="393047862">
    <w:abstractNumId w:val="5"/>
  </w:num>
  <w:num w:numId="9" w16cid:durableId="150559463">
    <w:abstractNumId w:val="3"/>
  </w:num>
  <w:num w:numId="10" w16cid:durableId="811795824">
    <w:abstractNumId w:val="18"/>
  </w:num>
  <w:num w:numId="11" w16cid:durableId="1650091430">
    <w:abstractNumId w:val="26"/>
  </w:num>
  <w:num w:numId="12" w16cid:durableId="1054232653">
    <w:abstractNumId w:val="21"/>
  </w:num>
  <w:num w:numId="13" w16cid:durableId="1651593446">
    <w:abstractNumId w:val="15"/>
  </w:num>
  <w:num w:numId="14" w16cid:durableId="1282414336">
    <w:abstractNumId w:val="1"/>
  </w:num>
  <w:num w:numId="15" w16cid:durableId="1669863600">
    <w:abstractNumId w:val="16"/>
  </w:num>
  <w:num w:numId="16" w16cid:durableId="1133401388">
    <w:abstractNumId w:val="14"/>
  </w:num>
  <w:num w:numId="17" w16cid:durableId="1883250383">
    <w:abstractNumId w:val="6"/>
  </w:num>
  <w:num w:numId="18" w16cid:durableId="2033533627">
    <w:abstractNumId w:val="9"/>
  </w:num>
  <w:num w:numId="19" w16cid:durableId="1528374348">
    <w:abstractNumId w:val="12"/>
  </w:num>
  <w:num w:numId="20" w16cid:durableId="1249002412">
    <w:abstractNumId w:val="28"/>
  </w:num>
  <w:num w:numId="21" w16cid:durableId="1913276229">
    <w:abstractNumId w:val="19"/>
  </w:num>
  <w:num w:numId="22" w16cid:durableId="1849980959">
    <w:abstractNumId w:val="0"/>
  </w:num>
  <w:num w:numId="23" w16cid:durableId="1491098917">
    <w:abstractNumId w:val="7"/>
  </w:num>
  <w:num w:numId="24" w16cid:durableId="544366397">
    <w:abstractNumId w:val="20"/>
  </w:num>
  <w:num w:numId="25" w16cid:durableId="148518629">
    <w:abstractNumId w:val="11"/>
  </w:num>
  <w:num w:numId="26" w16cid:durableId="1554391988">
    <w:abstractNumId w:val="25"/>
  </w:num>
  <w:num w:numId="27" w16cid:durableId="1665160949">
    <w:abstractNumId w:val="13"/>
  </w:num>
  <w:num w:numId="28" w16cid:durableId="97607009">
    <w:abstractNumId w:val="10"/>
  </w:num>
  <w:num w:numId="29" w16cid:durableId="1135873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69"/>
    <w:rsid w:val="0001108A"/>
    <w:rsid w:val="000275C9"/>
    <w:rsid w:val="000778F1"/>
    <w:rsid w:val="000B3316"/>
    <w:rsid w:val="000B514B"/>
    <w:rsid w:val="000C2990"/>
    <w:rsid w:val="000D6A6F"/>
    <w:rsid w:val="000E0AC6"/>
    <w:rsid w:val="000E797B"/>
    <w:rsid w:val="000F718F"/>
    <w:rsid w:val="001361D4"/>
    <w:rsid w:val="00152673"/>
    <w:rsid w:val="00155CE2"/>
    <w:rsid w:val="00176B69"/>
    <w:rsid w:val="0019315A"/>
    <w:rsid w:val="001C5EA8"/>
    <w:rsid w:val="001F5B39"/>
    <w:rsid w:val="00236671"/>
    <w:rsid w:val="002547EE"/>
    <w:rsid w:val="002C0604"/>
    <w:rsid w:val="002C38BB"/>
    <w:rsid w:val="00301B05"/>
    <w:rsid w:val="0031243D"/>
    <w:rsid w:val="003132A1"/>
    <w:rsid w:val="00321E5B"/>
    <w:rsid w:val="0034726D"/>
    <w:rsid w:val="00347C53"/>
    <w:rsid w:val="00356934"/>
    <w:rsid w:val="003658C9"/>
    <w:rsid w:val="003D5875"/>
    <w:rsid w:val="003F6BAC"/>
    <w:rsid w:val="0040507A"/>
    <w:rsid w:val="00405617"/>
    <w:rsid w:val="00463CE7"/>
    <w:rsid w:val="0049574A"/>
    <w:rsid w:val="004A2DFF"/>
    <w:rsid w:val="004B1F4E"/>
    <w:rsid w:val="004C5065"/>
    <w:rsid w:val="004E1207"/>
    <w:rsid w:val="004E2CAC"/>
    <w:rsid w:val="00515E1B"/>
    <w:rsid w:val="0052558C"/>
    <w:rsid w:val="00537B98"/>
    <w:rsid w:val="005750A9"/>
    <w:rsid w:val="005A12A7"/>
    <w:rsid w:val="005B2712"/>
    <w:rsid w:val="005D18C2"/>
    <w:rsid w:val="005D6749"/>
    <w:rsid w:val="005E3EE6"/>
    <w:rsid w:val="00600E1F"/>
    <w:rsid w:val="00602CAE"/>
    <w:rsid w:val="00607295"/>
    <w:rsid w:val="00672C70"/>
    <w:rsid w:val="006D22A2"/>
    <w:rsid w:val="006D375C"/>
    <w:rsid w:val="007340C4"/>
    <w:rsid w:val="00744F7D"/>
    <w:rsid w:val="00756C16"/>
    <w:rsid w:val="0077442C"/>
    <w:rsid w:val="007827F7"/>
    <w:rsid w:val="00783F5F"/>
    <w:rsid w:val="007868D3"/>
    <w:rsid w:val="007A0D64"/>
    <w:rsid w:val="007B5E2A"/>
    <w:rsid w:val="007C1EBA"/>
    <w:rsid w:val="007C642A"/>
    <w:rsid w:val="007F1A94"/>
    <w:rsid w:val="0080323D"/>
    <w:rsid w:val="00825144"/>
    <w:rsid w:val="00825E2E"/>
    <w:rsid w:val="00826FB1"/>
    <w:rsid w:val="0083152C"/>
    <w:rsid w:val="00840466"/>
    <w:rsid w:val="00853E7A"/>
    <w:rsid w:val="008A25C1"/>
    <w:rsid w:val="008E6D9E"/>
    <w:rsid w:val="008F46A3"/>
    <w:rsid w:val="00966708"/>
    <w:rsid w:val="00973F1B"/>
    <w:rsid w:val="0099494F"/>
    <w:rsid w:val="009A326F"/>
    <w:rsid w:val="009B5141"/>
    <w:rsid w:val="00A01AF2"/>
    <w:rsid w:val="00A23C99"/>
    <w:rsid w:val="00A24CDF"/>
    <w:rsid w:val="00A32490"/>
    <w:rsid w:val="00A33664"/>
    <w:rsid w:val="00A71F79"/>
    <w:rsid w:val="00A93E00"/>
    <w:rsid w:val="00A94DF3"/>
    <w:rsid w:val="00AF29D7"/>
    <w:rsid w:val="00B34BC8"/>
    <w:rsid w:val="00B40A2D"/>
    <w:rsid w:val="00B74386"/>
    <w:rsid w:val="00B84EB4"/>
    <w:rsid w:val="00B941A7"/>
    <w:rsid w:val="00BE0E14"/>
    <w:rsid w:val="00BE0EA1"/>
    <w:rsid w:val="00BF0D8A"/>
    <w:rsid w:val="00C14421"/>
    <w:rsid w:val="00C56E59"/>
    <w:rsid w:val="00C61969"/>
    <w:rsid w:val="00C62F19"/>
    <w:rsid w:val="00C9095B"/>
    <w:rsid w:val="00CA07E6"/>
    <w:rsid w:val="00CF22DB"/>
    <w:rsid w:val="00CF6DDE"/>
    <w:rsid w:val="00D5029C"/>
    <w:rsid w:val="00D519F2"/>
    <w:rsid w:val="00D55289"/>
    <w:rsid w:val="00D64C5E"/>
    <w:rsid w:val="00D7115A"/>
    <w:rsid w:val="00DB59B2"/>
    <w:rsid w:val="00DC2418"/>
    <w:rsid w:val="00DE3EFE"/>
    <w:rsid w:val="00DE4EE4"/>
    <w:rsid w:val="00E06812"/>
    <w:rsid w:val="00E1302D"/>
    <w:rsid w:val="00E179E5"/>
    <w:rsid w:val="00E4064D"/>
    <w:rsid w:val="00E930A8"/>
    <w:rsid w:val="00EB2F5C"/>
    <w:rsid w:val="00EB55CC"/>
    <w:rsid w:val="00EC0203"/>
    <w:rsid w:val="00ED42D5"/>
    <w:rsid w:val="00EF2F2E"/>
    <w:rsid w:val="00F004AD"/>
    <w:rsid w:val="00F04134"/>
    <w:rsid w:val="00F06294"/>
    <w:rsid w:val="00F16A7D"/>
    <w:rsid w:val="00F17AA6"/>
    <w:rsid w:val="00F241CA"/>
    <w:rsid w:val="00F3010C"/>
    <w:rsid w:val="00F36763"/>
    <w:rsid w:val="00F46DA3"/>
    <w:rsid w:val="00F67B55"/>
    <w:rsid w:val="00F81B36"/>
    <w:rsid w:val="00F9507D"/>
    <w:rsid w:val="00FD0DCC"/>
    <w:rsid w:val="00FD61B0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08A7"/>
  <w15:docId w15:val="{B9A0E20F-767B-43EF-BB50-EFB16490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4B7B"/>
    <w:rPr>
      <w:rFonts w:ascii="Times New Roman" w:hAnsi="Times New Roman"/>
    </w:rPr>
  </w:style>
  <w:style w:type="paragraph" w:styleId="Nadpis1">
    <w:name w:val="heading 1"/>
    <w:basedOn w:val="Normlny"/>
    <w:next w:val="Normlny"/>
    <w:uiPriority w:val="9"/>
    <w:qFormat/>
    <w:rsid w:val="00A93E00"/>
    <w:pPr>
      <w:keepNext/>
      <w:keepLines/>
      <w:spacing w:before="400" w:after="120"/>
      <w:outlineLvl w:val="0"/>
    </w:pPr>
    <w:rPr>
      <w:b/>
      <w:sz w:val="24"/>
      <w:szCs w:val="40"/>
    </w:rPr>
  </w:style>
  <w:style w:type="paragraph" w:styleId="Nadpis2">
    <w:name w:val="heading 2"/>
    <w:basedOn w:val="Normlny"/>
    <w:next w:val="Normlny"/>
    <w:uiPriority w:val="9"/>
    <w:unhideWhenUsed/>
    <w:qFormat/>
    <w:rsid w:val="0083152C"/>
    <w:pPr>
      <w:keepNext/>
      <w:keepLines/>
      <w:spacing w:before="360" w:after="120"/>
      <w:outlineLvl w:val="1"/>
    </w:pPr>
    <w:rPr>
      <w:b/>
      <w:sz w:val="24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4134"/>
    <w:pPr>
      <w:tabs>
        <w:tab w:val="center" w:pos="4536"/>
        <w:tab w:val="right" w:pos="9072"/>
      </w:tabs>
      <w:spacing w:line="240" w:lineRule="auto"/>
    </w:p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lnatabu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lnatabu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lnatabu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lnatabu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734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7340C4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7340C4"/>
    <w:rPr>
      <w:b/>
      <w:bCs/>
    </w:rPr>
  </w:style>
  <w:style w:type="paragraph" w:styleId="Odsekzoznamu">
    <w:name w:val="List Paragraph"/>
    <w:basedOn w:val="Normlny"/>
    <w:uiPriority w:val="34"/>
    <w:qFormat/>
    <w:rsid w:val="002547EE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F004A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01AF2"/>
    <w:rPr>
      <w:color w:val="800080" w:themeColor="followedHyperlink"/>
      <w:u w:val="single"/>
    </w:rPr>
  </w:style>
  <w:style w:type="table" w:customStyle="1" w:styleId="TableNormal1">
    <w:name w:val="Table Normal1"/>
    <w:rsid w:val="00A01AF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basedOn w:val="Predvolenpsmoodseku"/>
    <w:link w:val="Hlavika"/>
    <w:uiPriority w:val="99"/>
    <w:rsid w:val="00F04134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F0413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0413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0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9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-cz.facebook.com/privacy/policies/cookies/?entry_point=cookie_policy_redirect&amp;entry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legal/terms/page_controller_addend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tiktok.com/legal/page/eea/privacy-policy/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vacycenter.instagram.com/policy/?section_id=5-HowDoTheMe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2551</Words>
  <Characters>14541</Characters>
  <Application>Microsoft Office Word</Application>
  <DocSecurity>0</DocSecurity>
  <Lines>121</Lines>
  <Paragraphs>34</Paragraphs>
  <ScaleCrop>false</ScaleCrop>
  <Company/>
  <LinksUpToDate>false</LinksUpToDate>
  <CharactersWithSpaces>17058</CharactersWithSpaces>
  <SharedDoc>false</SharedDoc>
  <HLinks>
    <vt:vector size="24" baseType="variant">
      <vt:variant>
        <vt:i4>6488100</vt:i4>
      </vt:variant>
      <vt:variant>
        <vt:i4>9</vt:i4>
      </vt:variant>
      <vt:variant>
        <vt:i4>0</vt:i4>
      </vt:variant>
      <vt:variant>
        <vt:i4>5</vt:i4>
      </vt:variant>
      <vt:variant>
        <vt:lpwstr>https://www.tiktok.com/legal/page/eea/privacy-policy/sk</vt:lpwstr>
      </vt:variant>
      <vt:variant>
        <vt:lpwstr/>
      </vt:variant>
      <vt:variant>
        <vt:i4>7536649</vt:i4>
      </vt:variant>
      <vt:variant>
        <vt:i4>6</vt:i4>
      </vt:variant>
      <vt:variant>
        <vt:i4>0</vt:i4>
      </vt:variant>
      <vt:variant>
        <vt:i4>5</vt:i4>
      </vt:variant>
      <vt:variant>
        <vt:lpwstr>https://privacycenter.instagram.com/policy/?section_id=5-HowDoTheMeta</vt:lpwstr>
      </vt:variant>
      <vt:variant>
        <vt:lpwstr/>
      </vt:variant>
      <vt:variant>
        <vt:i4>1769508</vt:i4>
      </vt:variant>
      <vt:variant>
        <vt:i4>3</vt:i4>
      </vt:variant>
      <vt:variant>
        <vt:i4>0</vt:i4>
      </vt:variant>
      <vt:variant>
        <vt:i4>5</vt:i4>
      </vt:variant>
      <vt:variant>
        <vt:lpwstr>https://cs-cz.facebook.com/privacy/policies/cookies/?entry_point=cookie_policy_redirect&amp;entry=0</vt:lpwstr>
      </vt:variant>
      <vt:variant>
        <vt:lpwstr/>
      </vt:variant>
      <vt:variant>
        <vt:i4>6553712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http://www.facebook.com/legal/terms/page_controller_addendum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Video</dc:creator>
  <cp:keywords/>
  <cp:lastModifiedBy>Martina Kroupová</cp:lastModifiedBy>
  <cp:revision>129</cp:revision>
  <dcterms:created xsi:type="dcterms:W3CDTF">2024-06-17T15:47:00Z</dcterms:created>
  <dcterms:modified xsi:type="dcterms:W3CDTF">2024-12-04T12:57:00Z</dcterms:modified>
</cp:coreProperties>
</file>